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38625" w14:textId="77777777" w:rsidR="00491323" w:rsidRPr="0065126A" w:rsidRDefault="00491323" w:rsidP="00491323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170308109"/>
      <w:r w:rsidRPr="0065126A">
        <w:rPr>
          <w:rFonts w:ascii="Arial" w:hAnsi="Arial" w:cs="Arial"/>
          <w:b/>
          <w:sz w:val="20"/>
          <w:szCs w:val="20"/>
        </w:rPr>
        <w:t>ANEXO II - MODELO DE PROPOSTA</w:t>
      </w:r>
    </w:p>
    <w:p w14:paraId="354DF7EF" w14:textId="77777777" w:rsidR="00491323" w:rsidRPr="0065126A" w:rsidRDefault="00491323" w:rsidP="00491323">
      <w:pPr>
        <w:jc w:val="center"/>
        <w:rPr>
          <w:rFonts w:ascii="Arial" w:hAnsi="Arial" w:cs="Arial"/>
          <w:b/>
          <w:sz w:val="20"/>
          <w:szCs w:val="20"/>
        </w:rPr>
      </w:pPr>
    </w:p>
    <w:p w14:paraId="0B2D5209" w14:textId="77777777" w:rsidR="00491323" w:rsidRPr="0065126A" w:rsidRDefault="00491323" w:rsidP="00491323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65126A">
        <w:rPr>
          <w:rFonts w:ascii="Arial" w:hAnsi="Arial" w:cs="Arial"/>
          <w:b/>
          <w:sz w:val="20"/>
          <w:szCs w:val="20"/>
        </w:rPr>
        <w:t>O PREGOEIRO(A)/EQUIPE DE APOIO</w:t>
      </w:r>
    </w:p>
    <w:p w14:paraId="64B0DE50" w14:textId="4B83B14D" w:rsidR="00491323" w:rsidRPr="0065126A" w:rsidRDefault="00491323" w:rsidP="00491323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5126A">
        <w:rPr>
          <w:rFonts w:ascii="Arial" w:hAnsi="Arial" w:cs="Arial"/>
          <w:b/>
          <w:sz w:val="20"/>
          <w:szCs w:val="20"/>
        </w:rPr>
        <w:t xml:space="preserve">SERVIÇO DE APOIO AS MICRO E PEQUENAS EMPRESAS DO DISTRITO FEDERAL - SEBRAE-DF - PREGÃO ELETRÔNICO N.º </w:t>
      </w:r>
      <w:r w:rsidR="001A3948" w:rsidRPr="0074698E">
        <w:rPr>
          <w:rFonts w:ascii="Calibri Light" w:hAnsi="Calibri Light" w:cs="Calibri Light"/>
          <w:b/>
        </w:rPr>
        <w:t>LCT</w:t>
      </w:r>
      <w:r w:rsidR="0074698E">
        <w:rPr>
          <w:rFonts w:ascii="Calibri Light" w:hAnsi="Calibri Light" w:cs="Calibri Light"/>
          <w:b/>
        </w:rPr>
        <w:t>24004</w:t>
      </w:r>
      <w:r w:rsidR="00313ED7">
        <w:rPr>
          <w:rFonts w:ascii="Calibri Light" w:hAnsi="Calibri Light" w:cs="Calibri Light"/>
          <w:b/>
        </w:rPr>
        <w:t>21</w:t>
      </w:r>
    </w:p>
    <w:p w14:paraId="704D81FE" w14:textId="77777777" w:rsidR="00491323" w:rsidRDefault="00491323" w:rsidP="0049132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5126A">
        <w:rPr>
          <w:rFonts w:ascii="Arial" w:hAnsi="Arial" w:cs="Arial"/>
          <w:sz w:val="20"/>
          <w:szCs w:val="20"/>
        </w:rPr>
        <w:t xml:space="preserve">A Empresa __________________________________com sede na cidade de ________________, na  (rua, avenida etc.) __________________________________, n.º ____, inscrita no CNPJ/MF sob o n.º ___________________________ , Conta Corrente: _____ Ag.: ______ Banco: ___________,neste ato representada por  ____________________________, abaixo assinado, interessada na prestação do objeto do presente ato, </w:t>
      </w:r>
      <w:r w:rsidRPr="0065126A">
        <w:rPr>
          <w:rFonts w:ascii="Arial" w:hAnsi="Arial" w:cs="Arial"/>
          <w:b/>
          <w:sz w:val="20"/>
          <w:szCs w:val="20"/>
        </w:rPr>
        <w:t>PROPÕE</w:t>
      </w:r>
      <w:r w:rsidRPr="0065126A">
        <w:rPr>
          <w:rFonts w:ascii="Arial" w:hAnsi="Arial" w:cs="Arial"/>
          <w:sz w:val="20"/>
          <w:szCs w:val="20"/>
        </w:rPr>
        <w:t xml:space="preserve"> ao </w:t>
      </w:r>
      <w:r w:rsidRPr="0065126A">
        <w:rPr>
          <w:rFonts w:ascii="Arial" w:hAnsi="Arial" w:cs="Arial"/>
          <w:b/>
          <w:sz w:val="20"/>
          <w:szCs w:val="20"/>
        </w:rPr>
        <w:t>SEBRAE/DF – SERVIÇO DE APOIO ÀS MICRO E PEQUENAS EMPRESAS DO DISTRITO FEDERAL</w:t>
      </w:r>
      <w:r w:rsidRPr="0065126A">
        <w:rPr>
          <w:rFonts w:ascii="Arial" w:hAnsi="Arial" w:cs="Arial"/>
          <w:sz w:val="20"/>
          <w:szCs w:val="20"/>
        </w:rPr>
        <w:t xml:space="preserve"> a prestação do objeto deste Ato Convocatório, nas seguintes condições:</w:t>
      </w:r>
    </w:p>
    <w:p w14:paraId="75FD4C0C" w14:textId="77777777" w:rsidR="00DD4E3B" w:rsidRDefault="00DD4E3B" w:rsidP="0049132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10631" w:type="dxa"/>
        <w:tblInd w:w="-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68"/>
        <w:gridCol w:w="3119"/>
        <w:gridCol w:w="1275"/>
        <w:gridCol w:w="1134"/>
        <w:gridCol w:w="993"/>
        <w:gridCol w:w="1134"/>
        <w:gridCol w:w="1558"/>
      </w:tblGrid>
      <w:tr w:rsidR="004F5577" w:rsidRPr="00DC2AF9" w14:paraId="51D5E586" w14:textId="77777777" w:rsidTr="00C13BD1">
        <w:tc>
          <w:tcPr>
            <w:tcW w:w="850" w:type="dxa"/>
            <w:vAlign w:val="center"/>
          </w:tcPr>
          <w:p w14:paraId="66A772CB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vAlign w:val="center"/>
          </w:tcPr>
          <w:p w14:paraId="40EBBB0D" w14:textId="00B668CE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vAlign w:val="center"/>
          </w:tcPr>
          <w:p w14:paraId="2E73AB61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</w:tcPr>
          <w:p w14:paraId="5E750517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646054EF" w14:textId="6B52B19F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vAlign w:val="center"/>
          </w:tcPr>
          <w:p w14:paraId="268270EC" w14:textId="4B38FD75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vAlign w:val="center"/>
          </w:tcPr>
          <w:p w14:paraId="7532C88D" w14:textId="2657FF44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MAX.</w:t>
            </w:r>
          </w:p>
        </w:tc>
        <w:tc>
          <w:tcPr>
            <w:tcW w:w="1134" w:type="dxa"/>
            <w:vAlign w:val="center"/>
          </w:tcPr>
          <w:p w14:paraId="3844B99E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vAlign w:val="center"/>
          </w:tcPr>
          <w:p w14:paraId="3F91A78F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60F37CB3" w14:textId="77777777" w:rsidTr="00C13BD1">
        <w:trPr>
          <w:trHeight w:val="728"/>
        </w:trPr>
        <w:tc>
          <w:tcPr>
            <w:tcW w:w="850" w:type="dxa"/>
            <w:vAlign w:val="center"/>
          </w:tcPr>
          <w:p w14:paraId="15D337F3" w14:textId="77777777" w:rsidR="004F5577" w:rsidRPr="00DD4E9F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Cs/>
                <w:color w:val="000000" w:themeColor="text1"/>
              </w:rPr>
            </w:pPr>
            <w:r w:rsidRPr="00DD4E9F">
              <w:rPr>
                <w:rFonts w:ascii="Corbel Light" w:hAnsi="Corbel Light" w:cs="Arial"/>
                <w:bCs/>
                <w:iCs/>
                <w:color w:val="000000" w:themeColor="text1"/>
              </w:rPr>
              <w:t>01</w:t>
            </w:r>
          </w:p>
        </w:tc>
        <w:tc>
          <w:tcPr>
            <w:tcW w:w="568" w:type="dxa"/>
            <w:vAlign w:val="center"/>
          </w:tcPr>
          <w:p w14:paraId="631618D4" w14:textId="77777777" w:rsidR="004F5577" w:rsidRPr="00DD4E9F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Cs/>
                <w:color w:val="000000" w:themeColor="text1"/>
              </w:rPr>
            </w:pPr>
            <w:r w:rsidRPr="00DD4E9F">
              <w:rPr>
                <w:rFonts w:ascii="Corbel Light" w:hAnsi="Corbel Light" w:cs="Arial"/>
                <w:bCs/>
                <w:iCs/>
                <w:color w:val="000000" w:themeColor="text1"/>
              </w:rPr>
              <w:t>01</w:t>
            </w:r>
          </w:p>
        </w:tc>
        <w:tc>
          <w:tcPr>
            <w:tcW w:w="3119" w:type="dxa"/>
            <w:vAlign w:val="center"/>
          </w:tcPr>
          <w:p w14:paraId="61C355A7" w14:textId="77777777" w:rsidR="004F5577" w:rsidRPr="00DD4E9F" w:rsidRDefault="004F5577" w:rsidP="00D07BA2">
            <w:pPr>
              <w:jc w:val="both"/>
              <w:rPr>
                <w:rFonts w:ascii="Corbel Light" w:hAnsi="Corbel Light" w:cs="Calibri Light"/>
                <w:iCs/>
                <w:color w:val="000000" w:themeColor="text1"/>
              </w:rPr>
            </w:pPr>
            <w:r w:rsidRPr="00DD4E9F">
              <w:rPr>
                <w:rFonts w:ascii="Corbel Light" w:hAnsi="Corbel Light" w:cs="Calibri Light"/>
                <w:iCs/>
                <w:color w:val="000000" w:themeColor="text1"/>
              </w:rPr>
              <w:t>Açúcar cristal de origem vegetal, constituído fundamentalmente por sacarose de cana de açúcar com aspecto sólido com cristais bem definidos. Cor: branca; sabor: próprio do produto; empacotado, com concentração mínima de 99,6%, sais minerais concentração máxima de 0,10%, umidade máxima de 0,07%, outros componentes: 0,23%. Vencimento mínimo de 12 meses após a data de fabricação. Apresentar na embalagem rótulo de composição e valor nutricional, apresentar na embalagem datas de fabricação e validade, embalagem: 5kg.</w:t>
            </w:r>
          </w:p>
        </w:tc>
        <w:tc>
          <w:tcPr>
            <w:tcW w:w="1275" w:type="dxa"/>
          </w:tcPr>
          <w:p w14:paraId="4EEC9EF9" w14:textId="77777777" w:rsidR="004F5577" w:rsidRPr="00DD4E9F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Cs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1DB9E34D" w14:textId="5EA73016" w:rsidR="004F5577" w:rsidRPr="00DD4E9F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Cs/>
                <w:color w:val="000000" w:themeColor="text1"/>
              </w:rPr>
            </w:pPr>
          </w:p>
          <w:p w14:paraId="7F51CF92" w14:textId="77777777" w:rsidR="004F5577" w:rsidRPr="00DD4E9F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Cs/>
                <w:color w:val="000000" w:themeColor="text1"/>
              </w:rPr>
            </w:pPr>
            <w:r>
              <w:rPr>
                <w:rFonts w:ascii="Corbel Light" w:hAnsi="Corbel Light" w:cs="Calibri Light"/>
                <w:iCs/>
                <w:color w:val="000000" w:themeColor="text1"/>
              </w:rPr>
              <w:t>UNIDADE</w:t>
            </w:r>
            <w:r w:rsidRPr="00DD4E9F">
              <w:rPr>
                <w:rFonts w:ascii="Corbel Light" w:hAnsi="Corbel Light" w:cs="Calibri Light"/>
                <w:iCs/>
                <w:color w:val="000000" w:themeColor="text1"/>
              </w:rPr>
              <w:t xml:space="preserve"> (5KG)</w:t>
            </w:r>
          </w:p>
        </w:tc>
        <w:tc>
          <w:tcPr>
            <w:tcW w:w="993" w:type="dxa"/>
            <w:vAlign w:val="center"/>
          </w:tcPr>
          <w:p w14:paraId="009502A3" w14:textId="77777777" w:rsidR="004F5577" w:rsidRPr="00DD4E9F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Cs/>
                <w:color w:val="000000" w:themeColor="text1"/>
              </w:rPr>
            </w:pPr>
            <w:r>
              <w:rPr>
                <w:rFonts w:ascii="Corbel Light" w:hAnsi="Corbel Light" w:cs="Calibri Light"/>
                <w:iCs/>
                <w:color w:val="000000" w:themeColor="text1"/>
              </w:rPr>
              <w:t>200</w:t>
            </w:r>
          </w:p>
        </w:tc>
        <w:tc>
          <w:tcPr>
            <w:tcW w:w="1134" w:type="dxa"/>
            <w:vAlign w:val="center"/>
          </w:tcPr>
          <w:p w14:paraId="6F92DE96" w14:textId="77777777" w:rsidR="004F5577" w:rsidRPr="00DD4E9F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Cs/>
                <w:color w:val="000000" w:themeColor="text1"/>
              </w:rPr>
            </w:pPr>
            <w:r>
              <w:rPr>
                <w:rFonts w:ascii="Corbel Light" w:hAnsi="Corbel Light" w:cs="Calibri Light"/>
                <w:iCs/>
                <w:color w:val="000000" w:themeColor="text1"/>
              </w:rPr>
              <w:t>R$26,98</w:t>
            </w:r>
          </w:p>
        </w:tc>
        <w:tc>
          <w:tcPr>
            <w:tcW w:w="1558" w:type="dxa"/>
            <w:vAlign w:val="center"/>
          </w:tcPr>
          <w:p w14:paraId="7072033F" w14:textId="77777777" w:rsidR="004F5577" w:rsidRPr="00DD4E9F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Cs/>
                <w:color w:val="000000" w:themeColor="text1"/>
              </w:rPr>
            </w:pPr>
            <w:r w:rsidRPr="00AB3033">
              <w:rPr>
                <w:rFonts w:ascii="Corbel Light" w:hAnsi="Corbel Light" w:cs="Calibri Light"/>
                <w:iCs/>
                <w:color w:val="000000" w:themeColor="text1"/>
              </w:rPr>
              <w:t>R$ 5.396,00</w:t>
            </w:r>
          </w:p>
        </w:tc>
      </w:tr>
      <w:tr w:rsidR="004F5577" w:rsidRPr="00DC2AF9" w14:paraId="5FB9845B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3BFC2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0626C" w14:textId="1024644A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CA745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21356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78ADE8C5" w14:textId="072CA06A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9DA56" w14:textId="669B8E45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9C7AC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DCE54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132E0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5DC1E2DF" w14:textId="77777777" w:rsidTr="00C13BD1">
        <w:trPr>
          <w:trHeight w:val="884"/>
        </w:trPr>
        <w:tc>
          <w:tcPr>
            <w:tcW w:w="850" w:type="dxa"/>
            <w:vAlign w:val="center"/>
          </w:tcPr>
          <w:p w14:paraId="6B176DC0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</w:rPr>
            </w:pPr>
            <w:r w:rsidRPr="00B7581C">
              <w:rPr>
                <w:rFonts w:ascii="Corbel Light" w:hAnsi="Corbel Light" w:cs="Arial"/>
                <w:bCs/>
                <w:i/>
              </w:rPr>
              <w:lastRenderedPageBreak/>
              <w:t>01</w:t>
            </w:r>
          </w:p>
        </w:tc>
        <w:tc>
          <w:tcPr>
            <w:tcW w:w="568" w:type="dxa"/>
            <w:vAlign w:val="center"/>
          </w:tcPr>
          <w:p w14:paraId="7CDA3EA8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</w:rPr>
            </w:pPr>
            <w:r w:rsidRPr="00B7581C">
              <w:rPr>
                <w:rFonts w:ascii="Corbel Light" w:hAnsi="Corbel Light" w:cs="Arial"/>
                <w:bCs/>
                <w:i/>
              </w:rPr>
              <w:t>02</w:t>
            </w:r>
          </w:p>
        </w:tc>
        <w:tc>
          <w:tcPr>
            <w:tcW w:w="3119" w:type="dxa"/>
            <w:vAlign w:val="center"/>
          </w:tcPr>
          <w:p w14:paraId="5BA2A00D" w14:textId="77777777" w:rsidR="004F5577" w:rsidRPr="00B7581C" w:rsidRDefault="004F5577" w:rsidP="00D07BA2">
            <w:pPr>
              <w:jc w:val="both"/>
              <w:rPr>
                <w:rFonts w:ascii="Corbel Light" w:hAnsi="Corbel Light" w:cs="Calibri Light"/>
                <w:iCs/>
              </w:rPr>
            </w:pPr>
            <w:r w:rsidRPr="00B7581C">
              <w:rPr>
                <w:rFonts w:ascii="Corbel Light" w:hAnsi="Corbel Light" w:cs="Calibri Light"/>
                <w:iCs/>
              </w:rPr>
              <w:t>Chocolate em pó solúvel 50% cacau; Ingredientes: cacau em pó alcalino, açúcar, lecitina de soja, sem glúten, sabor intenso de chocolate, embalagem de 1,005kg. Apresentar na embalagem rótulo composição e valor nutricional. Apresentar na embalagem datas de fabricação e validade. Conservação do produto: temperatura ambiente.</w:t>
            </w:r>
          </w:p>
        </w:tc>
        <w:tc>
          <w:tcPr>
            <w:tcW w:w="1275" w:type="dxa"/>
          </w:tcPr>
          <w:p w14:paraId="0589F7C3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vAlign w:val="center"/>
          </w:tcPr>
          <w:p w14:paraId="08E2F7A8" w14:textId="42C7C97F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B7581C">
              <w:rPr>
                <w:rFonts w:ascii="Corbel Light" w:hAnsi="Corbel Light" w:cs="Calibri Light"/>
                <w:i/>
              </w:rPr>
              <w:t>PACOTE (1,005KG)</w:t>
            </w:r>
          </w:p>
        </w:tc>
        <w:tc>
          <w:tcPr>
            <w:tcW w:w="993" w:type="dxa"/>
            <w:vAlign w:val="center"/>
          </w:tcPr>
          <w:p w14:paraId="06438ED9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B7581C">
              <w:rPr>
                <w:rFonts w:ascii="Corbel Light" w:hAnsi="Corbel Light" w:cs="Calibri Light"/>
                <w:i/>
              </w:rPr>
              <w:t>233</w:t>
            </w:r>
          </w:p>
        </w:tc>
        <w:tc>
          <w:tcPr>
            <w:tcW w:w="1134" w:type="dxa"/>
            <w:vAlign w:val="center"/>
          </w:tcPr>
          <w:p w14:paraId="68CBD1C1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AB3033">
              <w:rPr>
                <w:rFonts w:ascii="Corbel Light" w:hAnsi="Corbel Light" w:cs="Calibri Light"/>
                <w:i/>
              </w:rPr>
              <w:t>R$ 33,63</w:t>
            </w:r>
          </w:p>
        </w:tc>
        <w:tc>
          <w:tcPr>
            <w:tcW w:w="1558" w:type="dxa"/>
            <w:vAlign w:val="center"/>
          </w:tcPr>
          <w:p w14:paraId="6E3AB86B" w14:textId="77777777" w:rsidR="004F5577" w:rsidRPr="005279C0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AB3033">
              <w:rPr>
                <w:rFonts w:ascii="Corbel Light" w:hAnsi="Corbel Light" w:cs="Calibri Light"/>
                <w:i/>
              </w:rPr>
              <w:t>R$ 7.835,79</w:t>
            </w:r>
          </w:p>
        </w:tc>
      </w:tr>
      <w:tr w:rsidR="004F5577" w:rsidRPr="00DC2AF9" w14:paraId="2C0E1742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9648B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3190A" w14:textId="10761679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467E1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2B1A3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32C420AC" w14:textId="26359DB9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1F502" w14:textId="18F2B98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13881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15A1F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B2604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1885AFA9" w14:textId="77777777" w:rsidTr="00C13BD1">
        <w:trPr>
          <w:trHeight w:val="17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F1479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Cs/>
              </w:rPr>
            </w:pPr>
            <w:r w:rsidRPr="00B7581C">
              <w:rPr>
                <w:rFonts w:ascii="Corbel Light" w:hAnsi="Corbel Light" w:cs="Calibri Light"/>
                <w:bCs/>
                <w:iCs/>
              </w:rPr>
              <w:t>01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12318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</w:rPr>
            </w:pPr>
            <w:r w:rsidRPr="00B7581C">
              <w:rPr>
                <w:rFonts w:ascii="Corbel Light" w:hAnsi="Corbel Light" w:cs="Arial"/>
                <w:bCs/>
                <w:i/>
              </w:rPr>
              <w:t>03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C584F" w14:textId="77777777" w:rsidR="004F5577" w:rsidRPr="00B7581C" w:rsidRDefault="004F5577" w:rsidP="00D07BA2">
            <w:pPr>
              <w:shd w:val="clear" w:color="auto" w:fill="FFFFFF"/>
              <w:spacing w:line="276" w:lineRule="auto"/>
              <w:jc w:val="both"/>
              <w:outlineLvl w:val="0"/>
              <w:rPr>
                <w:rFonts w:ascii="Corbel Light" w:hAnsi="Corbel Light" w:cs="Calibri Light"/>
                <w:b/>
                <w:bCs/>
                <w:i/>
              </w:rPr>
            </w:pPr>
            <w:r w:rsidRPr="00B7581C">
              <w:rPr>
                <w:rFonts w:ascii="Corbel Light" w:hAnsi="Corbel Light" w:cs="Calibri Light"/>
                <w:iCs/>
              </w:rPr>
              <w:t>Café solúvel 200g. Ingredientes: café solúvel granulado em sachê ou vidro de 200g. Embalagem com rótulo com a composição e valor nutricional e datas de fabricação e validade.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4E974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4D400" w14:textId="29263BE8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B7581C">
              <w:rPr>
                <w:rFonts w:ascii="Corbel Light" w:hAnsi="Corbel Light" w:cs="Calibri Light"/>
                <w:i/>
              </w:rPr>
              <w:t>VIDRO/SACHÊ (200gramas)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5BCDE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B7581C">
              <w:rPr>
                <w:rFonts w:ascii="Corbel Light" w:hAnsi="Corbel Light" w:cs="Calibri Light"/>
                <w:i/>
              </w:rPr>
              <w:t>102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B8BAE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AB3033">
              <w:rPr>
                <w:rFonts w:ascii="Corbel Light" w:hAnsi="Corbel Light" w:cs="Calibri Light"/>
                <w:i/>
              </w:rPr>
              <w:t>R$ 28,42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A75CA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AB3033">
              <w:rPr>
                <w:rFonts w:ascii="Corbel Light" w:hAnsi="Corbel Light" w:cs="Calibri Light"/>
                <w:i/>
              </w:rPr>
              <w:t>R$ 2.898,84</w:t>
            </w:r>
          </w:p>
        </w:tc>
      </w:tr>
      <w:tr w:rsidR="004F5577" w:rsidRPr="00DC2AF9" w14:paraId="19E6378D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0A1D0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C83FA" w14:textId="2D2302F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FD861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57926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2BFFD942" w14:textId="25758238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CAA73" w14:textId="150CED7F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3D3DE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3E08A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9CF65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7572C119" w14:textId="77777777" w:rsidTr="00C13BD1">
        <w:trPr>
          <w:trHeight w:val="276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DD83E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Cs/>
              </w:rPr>
            </w:pPr>
            <w:r w:rsidRPr="00B7581C">
              <w:rPr>
                <w:rFonts w:ascii="Corbel Light" w:hAnsi="Corbel Light" w:cs="Calibri Light"/>
                <w:bCs/>
                <w:iCs/>
              </w:rPr>
              <w:t>01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D88F5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</w:rPr>
            </w:pPr>
            <w:r w:rsidRPr="00B7581C">
              <w:rPr>
                <w:rFonts w:ascii="Corbel Light" w:hAnsi="Corbel Light" w:cs="Arial"/>
                <w:bCs/>
                <w:i/>
              </w:rPr>
              <w:t>04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BEEF4" w14:textId="77777777" w:rsidR="004F5577" w:rsidRPr="00B7581C" w:rsidRDefault="004F5577" w:rsidP="00D07BA2">
            <w:pPr>
              <w:shd w:val="clear" w:color="auto" w:fill="FFFFFF"/>
              <w:spacing w:line="276" w:lineRule="auto"/>
              <w:jc w:val="both"/>
              <w:outlineLvl w:val="0"/>
              <w:rPr>
                <w:rFonts w:ascii="Corbel Light" w:hAnsi="Corbel Light" w:cs="Calibri Light"/>
                <w:b/>
                <w:bCs/>
                <w:i/>
              </w:rPr>
            </w:pPr>
            <w:r w:rsidRPr="00B7581C">
              <w:rPr>
                <w:rFonts w:ascii="Corbel Light" w:hAnsi="Corbel Light" w:cs="Calibri Light"/>
                <w:kern w:val="36"/>
              </w:rPr>
              <w:t xml:space="preserve">Canela em pó 500g. canela moída, em pó fino, 100% por canela, homogênea, de coloração parda amarelada ou marrom claro, com aspecto cheiro aromático e sabor próprio, sem </w:t>
            </w:r>
            <w:proofErr w:type="spellStart"/>
            <w:r w:rsidRPr="00B7581C">
              <w:rPr>
                <w:rFonts w:ascii="Corbel Light" w:hAnsi="Corbel Light" w:cs="Calibri Light"/>
                <w:kern w:val="36"/>
              </w:rPr>
              <w:t>glútem</w:t>
            </w:r>
            <w:proofErr w:type="spellEnd"/>
            <w:r w:rsidRPr="00B7581C">
              <w:rPr>
                <w:rFonts w:ascii="Corbel Light" w:hAnsi="Corbel Light" w:cs="Calibri Light"/>
                <w:kern w:val="36"/>
              </w:rPr>
              <w:t>, sem lactose, embalagens com 1,000kg.</w:t>
            </w:r>
            <w:r w:rsidRPr="00B7581C">
              <w:rPr>
                <w:rFonts w:ascii="Corbel Light" w:hAnsi="Corbel Light" w:cs="Calibri Light"/>
              </w:rPr>
              <w:t xml:space="preserve"> Apresentar na embalagem rótulo com a composição, valor nutricional e datas de fabricação e validade.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B0A5E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AD937" w14:textId="113E94B1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B7581C">
              <w:rPr>
                <w:rFonts w:ascii="Corbel Light" w:hAnsi="Corbel Light" w:cs="Calibri Light"/>
                <w:i/>
              </w:rPr>
              <w:t xml:space="preserve">PACOTE </w:t>
            </w:r>
          </w:p>
          <w:p w14:paraId="7B8BCCE6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B7581C">
              <w:rPr>
                <w:rFonts w:ascii="Corbel Light" w:hAnsi="Corbel Light" w:cs="Calibri Light"/>
                <w:i/>
              </w:rPr>
              <w:t>(1,00KG)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07D0E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325CC7">
              <w:rPr>
                <w:rFonts w:ascii="Corbel Light" w:hAnsi="Corbel Light" w:cs="Calibri Light"/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A5255" w14:textId="77777777" w:rsidR="004F5577" w:rsidRPr="00325CC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AB3033">
              <w:rPr>
                <w:rFonts w:ascii="Corbel Light" w:hAnsi="Corbel Light" w:cs="Calibri Light"/>
                <w:i/>
              </w:rPr>
              <w:t>R$ 23,23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57553" w14:textId="77777777" w:rsidR="004F5577" w:rsidRPr="00325CC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AB3033">
              <w:rPr>
                <w:rFonts w:ascii="Corbel Light" w:hAnsi="Corbel Light" w:cs="Calibri Light"/>
                <w:i/>
              </w:rPr>
              <w:t>R$ 69,69</w:t>
            </w:r>
          </w:p>
        </w:tc>
      </w:tr>
      <w:tr w:rsidR="004F5577" w:rsidRPr="00DC2AF9" w14:paraId="6113C129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6D504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6DAE2" w14:textId="373F6B9A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80789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168E6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2FD036C1" w14:textId="3EF20F21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60123" w14:textId="7629773C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68AE9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BD566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69234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13E9CF6B" w14:textId="77777777" w:rsidTr="00C13BD1">
        <w:trPr>
          <w:trHeight w:val="184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62DDE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Cs/>
                <w:color w:val="FF0000"/>
              </w:rPr>
            </w:pPr>
            <w:r w:rsidRPr="00B7581C">
              <w:rPr>
                <w:rFonts w:ascii="Corbel Light" w:hAnsi="Corbel Light" w:cs="Calibri Light"/>
                <w:bCs/>
                <w:iCs/>
              </w:rPr>
              <w:lastRenderedPageBreak/>
              <w:t>01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A6DAD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  <w:color w:val="FF0000"/>
              </w:rPr>
            </w:pPr>
            <w:r w:rsidRPr="00B7581C">
              <w:rPr>
                <w:rFonts w:ascii="Corbel Light" w:hAnsi="Corbel Light" w:cs="Arial"/>
                <w:bCs/>
                <w:i/>
              </w:rPr>
              <w:t>05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E3905" w14:textId="77777777" w:rsidR="004F5577" w:rsidRPr="00B7581C" w:rsidRDefault="004F5577" w:rsidP="00D07BA2">
            <w:pPr>
              <w:shd w:val="clear" w:color="auto" w:fill="FFFFFF"/>
              <w:spacing w:line="276" w:lineRule="auto"/>
              <w:jc w:val="both"/>
              <w:outlineLvl w:val="0"/>
              <w:rPr>
                <w:rFonts w:ascii="Corbel Light" w:hAnsi="Corbel Light" w:cs="Calibri Light"/>
                <w:b/>
                <w:bCs/>
                <w:i/>
              </w:rPr>
            </w:pPr>
            <w:r w:rsidRPr="00B7581C">
              <w:rPr>
                <w:rFonts w:ascii="Corbel Light" w:hAnsi="Corbel Light" w:cs="Calibri Light"/>
                <w:kern w:val="36"/>
              </w:rPr>
              <w:t xml:space="preserve">Bicarbonato de sódio. </w:t>
            </w:r>
            <w:r w:rsidRPr="00B7581C">
              <w:rPr>
                <w:rFonts w:ascii="Corbel Light" w:hAnsi="Corbel Light" w:cs="Calibri Light"/>
                <w:shd w:val="clear" w:color="auto" w:fill="FFFFFF"/>
              </w:rPr>
              <w:t>Sal composto de (NaHCO3) e (HCO3)2, embalagens com 1,000kg. A</w:t>
            </w:r>
            <w:r w:rsidRPr="00B7581C">
              <w:rPr>
                <w:rFonts w:ascii="Corbel Light" w:hAnsi="Corbel Light" w:cs="Calibri Light"/>
              </w:rPr>
              <w:t>presentar na embalagem rótulo composição, valor nutricional e datas de fabricação e validade.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8C507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E7757" w14:textId="61D14AA0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B7581C">
              <w:rPr>
                <w:rFonts w:ascii="Corbel Light" w:hAnsi="Corbel Light" w:cs="Calibri Light"/>
                <w:i/>
              </w:rPr>
              <w:t xml:space="preserve">PACOTE </w:t>
            </w:r>
          </w:p>
          <w:p w14:paraId="07E52EA2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B7581C">
              <w:rPr>
                <w:rFonts w:ascii="Corbel Light" w:hAnsi="Corbel Light" w:cs="Calibri Light"/>
                <w:i/>
              </w:rPr>
              <w:t>(1,00KG)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AB139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08101D">
              <w:rPr>
                <w:rFonts w:ascii="Corbel Light" w:hAnsi="Corbel Light" w:cs="Calibri Light"/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DD6A3" w14:textId="77777777" w:rsidR="004F5577" w:rsidRPr="0008101D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C51577">
              <w:rPr>
                <w:rFonts w:ascii="Corbel Light" w:hAnsi="Corbel Light" w:cs="Calibri Light"/>
                <w:i/>
              </w:rPr>
              <w:t>R$ 16,16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FF9AB" w14:textId="77777777" w:rsidR="004F5577" w:rsidRPr="0008101D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C51577">
              <w:rPr>
                <w:rFonts w:ascii="Corbel Light" w:hAnsi="Corbel Light" w:cs="Calibri Light"/>
                <w:i/>
              </w:rPr>
              <w:t>R$ 48,48</w:t>
            </w:r>
          </w:p>
        </w:tc>
      </w:tr>
      <w:tr w:rsidR="004F5577" w:rsidRPr="00DC2AF9" w14:paraId="292A8B9F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6FB7D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AA60D" w14:textId="1FAA0840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1310B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4603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4CB4EAD5" w14:textId="488DB229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33144" w14:textId="781B5C68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5AF01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7A722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3A12A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1F7662AC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B118D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  <w:color w:val="FF0000"/>
              </w:rPr>
            </w:pPr>
            <w:r w:rsidRPr="00B7581C">
              <w:rPr>
                <w:rFonts w:ascii="Corbel Light" w:hAnsi="Corbel Light" w:cs="Arial"/>
                <w:bCs/>
                <w:i/>
              </w:rPr>
              <w:t>01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D304E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  <w:color w:val="FF0000"/>
              </w:rPr>
            </w:pPr>
            <w:r w:rsidRPr="00B7581C">
              <w:rPr>
                <w:rFonts w:ascii="Corbel Light" w:hAnsi="Corbel Light" w:cs="Arial"/>
                <w:bCs/>
                <w:i/>
              </w:rPr>
              <w:t>06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2F142" w14:textId="77777777" w:rsidR="004F5577" w:rsidRPr="00B7581C" w:rsidRDefault="004F5577" w:rsidP="00D07BA2">
            <w:pPr>
              <w:shd w:val="clear" w:color="auto" w:fill="FFFFFF"/>
              <w:spacing w:line="276" w:lineRule="auto"/>
              <w:jc w:val="both"/>
              <w:outlineLvl w:val="0"/>
              <w:rPr>
                <w:rFonts w:ascii="Corbel Light" w:hAnsi="Corbel Light" w:cs="Calibri Light"/>
                <w:b/>
                <w:bCs/>
                <w:i/>
              </w:rPr>
            </w:pPr>
            <w:r w:rsidRPr="00B7581C">
              <w:rPr>
                <w:rFonts w:ascii="Corbel Light" w:hAnsi="Corbel Light" w:cs="Calibri Light"/>
                <w:kern w:val="36"/>
              </w:rPr>
              <w:t xml:space="preserve">Creme de leite 200g. Creme de leite UHT, homogeneizado, 17% de gordura, leite em pó desnatado, estabilizantes celuloses </w:t>
            </w:r>
            <w:proofErr w:type="spellStart"/>
            <w:r w:rsidRPr="00B7581C">
              <w:rPr>
                <w:rFonts w:ascii="Corbel Light" w:hAnsi="Corbel Light" w:cs="Calibri Light"/>
                <w:kern w:val="36"/>
              </w:rPr>
              <w:t>microcristalina</w:t>
            </w:r>
            <w:proofErr w:type="spellEnd"/>
            <w:r w:rsidRPr="00B7581C">
              <w:rPr>
                <w:rFonts w:ascii="Corbel Light" w:hAnsi="Corbel Light" w:cs="Calibri Light"/>
                <w:kern w:val="36"/>
              </w:rPr>
              <w:t xml:space="preserve">, citrato de sódio e espessantes, carboximetilcelulose sódica, goma xantana e </w:t>
            </w:r>
            <w:proofErr w:type="spellStart"/>
            <w:r w:rsidRPr="00B7581C">
              <w:rPr>
                <w:rFonts w:ascii="Corbel Light" w:hAnsi="Corbel Light" w:cs="Calibri Light"/>
                <w:kern w:val="36"/>
              </w:rPr>
              <w:t>carragena</w:t>
            </w:r>
            <w:proofErr w:type="spellEnd"/>
            <w:r w:rsidRPr="00B7581C">
              <w:rPr>
                <w:rFonts w:ascii="Corbel Light" w:hAnsi="Corbel Light" w:cs="Calibri Light"/>
                <w:kern w:val="36"/>
              </w:rPr>
              <w:t>, embalagem cartonada, caixa: 200g com 27 unidades.</w:t>
            </w:r>
            <w:r w:rsidRPr="00B7581C">
              <w:rPr>
                <w:rFonts w:ascii="Corbel Light" w:hAnsi="Corbel Light" w:cs="Calibri Light"/>
              </w:rPr>
              <w:t xml:space="preserve"> Apresentar na embalagem rótulo com composição, valor nutricional e datas de fabricação e validade.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61742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E5169" w14:textId="53A1BA54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B7581C">
              <w:rPr>
                <w:rFonts w:ascii="Corbel Light" w:hAnsi="Corbel Light" w:cs="Calibri Light"/>
                <w:i/>
              </w:rPr>
              <w:t>CAIXA COM 27 UNIDADES DE (200gramas)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5FA37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480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CFE5A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C51577">
              <w:rPr>
                <w:rFonts w:ascii="Corbel Light" w:hAnsi="Corbel Light" w:cs="Calibri Light"/>
                <w:i/>
              </w:rPr>
              <w:t>R$ 90,30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68B99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C51577">
              <w:rPr>
                <w:rFonts w:ascii="Corbel Light" w:hAnsi="Corbel Light" w:cs="Calibri Light"/>
                <w:i/>
              </w:rPr>
              <w:t>R$ 43.344,00</w:t>
            </w:r>
          </w:p>
        </w:tc>
      </w:tr>
      <w:tr w:rsidR="004F5577" w:rsidRPr="00DC2AF9" w14:paraId="73329820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41E27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58473" w14:textId="1561491C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71827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BD43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77DBFCE4" w14:textId="2781A289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66AFB" w14:textId="13672AA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2FEB8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2A306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4F046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59285D48" w14:textId="77777777" w:rsidTr="00C13BD1">
        <w:trPr>
          <w:trHeight w:val="208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2F6A3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/>
              </w:rPr>
            </w:pPr>
            <w:r w:rsidRPr="00B7581C">
              <w:rPr>
                <w:rFonts w:ascii="Corbel Light" w:hAnsi="Corbel Light" w:cs="Calibri Light"/>
                <w:bCs/>
                <w:i/>
              </w:rPr>
              <w:t>01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CC486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/>
              </w:rPr>
            </w:pPr>
            <w:r w:rsidRPr="00B7581C">
              <w:rPr>
                <w:rFonts w:ascii="Corbel Light" w:hAnsi="Corbel Light" w:cs="Calibri Light"/>
                <w:bCs/>
                <w:i/>
              </w:rPr>
              <w:t>07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2584" w14:textId="77777777" w:rsidR="004F5577" w:rsidRPr="00B7581C" w:rsidRDefault="004F5577" w:rsidP="00D07BA2">
            <w:pPr>
              <w:shd w:val="clear" w:color="auto" w:fill="FFFFFF"/>
              <w:spacing w:line="276" w:lineRule="auto"/>
              <w:jc w:val="both"/>
              <w:outlineLvl w:val="0"/>
              <w:rPr>
                <w:rFonts w:ascii="Corbel Light" w:hAnsi="Corbel Light" w:cs="Calibri Light"/>
                <w:b/>
                <w:bCs/>
              </w:rPr>
            </w:pPr>
            <w:r w:rsidRPr="00B7581C">
              <w:rPr>
                <w:rFonts w:ascii="Corbel Light" w:hAnsi="Corbel Light" w:cs="Calibri Light"/>
              </w:rPr>
              <w:t>Leite em pó integral instantâneo. Apresentar na embalagem rótulo com composição, valor nutricional, datas de fabricação e validade. Inspecionado pelo S.I.F. / Ministério da Agricultura; lata 400g; Ninho ou similar.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FF9D6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814D1" w14:textId="4D81A7D2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B7581C">
              <w:rPr>
                <w:rFonts w:ascii="Corbel Light" w:hAnsi="Corbel Light" w:cs="Calibri Light"/>
                <w:i/>
              </w:rPr>
              <w:t>LATA</w:t>
            </w:r>
            <w:r>
              <w:rPr>
                <w:rFonts w:ascii="Corbel Light" w:hAnsi="Corbel Light" w:cs="Calibri Light"/>
                <w:i/>
              </w:rPr>
              <w:t>/</w:t>
            </w:r>
            <w:r w:rsidRPr="00B7581C">
              <w:rPr>
                <w:rFonts w:ascii="Corbel Light" w:hAnsi="Corbel Light" w:cs="Calibri Light"/>
                <w:i/>
              </w:rPr>
              <w:t xml:space="preserve"> SACHÊ </w:t>
            </w:r>
          </w:p>
          <w:p w14:paraId="27D363EE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B7581C">
              <w:rPr>
                <w:rFonts w:ascii="Corbel Light" w:hAnsi="Corbel Light" w:cs="Calibri Light"/>
                <w:i/>
              </w:rPr>
              <w:t>(400 gramas)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D584E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B7581C">
              <w:rPr>
                <w:rFonts w:ascii="Corbel Light" w:hAnsi="Corbel Light" w:cs="Calibri Light"/>
                <w:i/>
              </w:rPr>
              <w:t>2.000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1A70A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C51577">
              <w:rPr>
                <w:rFonts w:ascii="Corbel Light" w:hAnsi="Corbel Light" w:cs="Calibri Light"/>
                <w:i/>
              </w:rPr>
              <w:t>R$ 19,13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20A78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C51577">
              <w:rPr>
                <w:rFonts w:ascii="Corbel Light" w:hAnsi="Corbel Light" w:cs="Calibri Light"/>
                <w:i/>
              </w:rPr>
              <w:t>R$ 38.260,00</w:t>
            </w:r>
          </w:p>
        </w:tc>
      </w:tr>
      <w:tr w:rsidR="004F5577" w:rsidRPr="0046364E" w14:paraId="653541DD" w14:textId="77777777" w:rsidTr="00C13BD1">
        <w:trPr>
          <w:trHeight w:val="89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F7C21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9EA30" w14:textId="6FC25B04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9F200" w14:textId="77777777" w:rsidR="004F5577" w:rsidRPr="004F5577" w:rsidRDefault="004F5577" w:rsidP="00D07BA2">
            <w:pPr>
              <w:shd w:val="clear" w:color="auto" w:fill="FFFFFF"/>
              <w:spacing w:line="276" w:lineRule="auto"/>
              <w:jc w:val="center"/>
              <w:outlineLvl w:val="0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52A87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4EC87599" w14:textId="7F7D3ED4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5DD8A" w14:textId="39F0325A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0D46B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C2D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E7C59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5CFB8A5D" w14:textId="77777777" w:rsidTr="00C13BD1">
        <w:trPr>
          <w:trHeight w:val="13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CABD4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/>
              </w:rPr>
            </w:pPr>
            <w:r>
              <w:rPr>
                <w:rFonts w:ascii="Corbel Light" w:hAnsi="Corbel Light" w:cs="Calibri Light"/>
                <w:bCs/>
                <w:i/>
              </w:rPr>
              <w:lastRenderedPageBreak/>
              <w:t>01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8B71D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/>
              </w:rPr>
            </w:pPr>
            <w:r>
              <w:rPr>
                <w:rFonts w:ascii="Corbel Light" w:hAnsi="Corbel Light" w:cs="Calibri Light"/>
                <w:bCs/>
                <w:i/>
              </w:rPr>
              <w:t>08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597E0" w14:textId="77777777" w:rsidR="004F5577" w:rsidRPr="00B7581C" w:rsidRDefault="004F5577" w:rsidP="00D07BA2">
            <w:pPr>
              <w:shd w:val="clear" w:color="auto" w:fill="FFFFFF"/>
              <w:spacing w:line="276" w:lineRule="auto"/>
              <w:jc w:val="both"/>
              <w:outlineLvl w:val="0"/>
              <w:rPr>
                <w:rFonts w:ascii="Corbel Light" w:hAnsi="Corbel Light" w:cs="Calibri Light"/>
              </w:rPr>
            </w:pPr>
            <w:r w:rsidRPr="000B3817">
              <w:rPr>
                <w:rFonts w:ascii="Corbel Light" w:hAnsi="Corbel Light" w:cs="Calibri Light"/>
              </w:rPr>
              <w:t>Café torrado e moído, sabor intenso, pacote de 500g, embalado a vácuo ou almofada, ponto de torra escura, não contém corante, não contém glúten, o rótulo deverá estar impresso de forma clara, livres de sabor fermentado, mofado e de terra, aroma característico, acidez baixa a moderada visível, legível e indelével com identificação da origem, endereço de fabricação ou embalador e distribuidor, data de fabricação e prazo, data de vencimento, com selo de pureza da Associação Brasileira do café (ABIC), produto deverá ter registro no Ministério da Saúde, conter modo de preparo, condições de armazenamento e conservação, produto deverá ter prazo de validade mínimo de 12 meses a partir da data de fabricação.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7B1B3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012A9" w14:textId="7B544353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 xml:space="preserve">PACOTE </w:t>
            </w:r>
          </w:p>
          <w:p w14:paraId="3818D6A1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(500 gramas)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EB448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1.300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7072B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C51577">
              <w:rPr>
                <w:rFonts w:ascii="Corbel Light" w:hAnsi="Corbel Light" w:cs="Calibri Light"/>
                <w:i/>
              </w:rPr>
              <w:t>R$ 30,64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AF4BA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C51577">
              <w:rPr>
                <w:rFonts w:ascii="Corbel Light" w:hAnsi="Corbel Light" w:cs="Calibri Light"/>
                <w:i/>
              </w:rPr>
              <w:t>R$ 39.832,00</w:t>
            </w:r>
          </w:p>
        </w:tc>
      </w:tr>
      <w:tr w:rsidR="004F5577" w:rsidRPr="0046364E" w14:paraId="0282C920" w14:textId="77777777" w:rsidTr="00C13BD1">
        <w:trPr>
          <w:trHeight w:val="69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8094C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97796" w14:textId="3B793FC3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D7A34" w14:textId="77777777" w:rsidR="004F5577" w:rsidRPr="004F5577" w:rsidRDefault="004F5577" w:rsidP="00D07BA2">
            <w:pPr>
              <w:shd w:val="clear" w:color="auto" w:fill="FFFFFF"/>
              <w:spacing w:line="276" w:lineRule="auto"/>
              <w:jc w:val="center"/>
              <w:outlineLvl w:val="0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0374B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782B77A9" w14:textId="6EB5D77D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5E605" w14:textId="3E590542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63271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A1727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727E7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24539293" w14:textId="77777777" w:rsidTr="00C13BD1">
        <w:trPr>
          <w:trHeight w:val="208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A7C02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/>
              </w:rPr>
            </w:pPr>
            <w:r>
              <w:rPr>
                <w:rFonts w:ascii="Corbel Light" w:hAnsi="Corbel Light" w:cs="Calibri Light"/>
                <w:bCs/>
                <w:i/>
              </w:rPr>
              <w:t>01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43917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/>
              </w:rPr>
            </w:pPr>
            <w:r>
              <w:rPr>
                <w:rFonts w:ascii="Corbel Light" w:hAnsi="Corbel Light" w:cs="Calibri Light"/>
                <w:bCs/>
                <w:i/>
              </w:rPr>
              <w:t>09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EE22D" w14:textId="77777777" w:rsidR="004F5577" w:rsidRPr="000B3817" w:rsidRDefault="004F5577" w:rsidP="00D07BA2">
            <w:pPr>
              <w:shd w:val="clear" w:color="auto" w:fill="FFFFFF"/>
              <w:spacing w:line="276" w:lineRule="auto"/>
              <w:jc w:val="both"/>
              <w:outlineLvl w:val="0"/>
              <w:rPr>
                <w:rFonts w:ascii="Corbel Light" w:hAnsi="Corbel Light" w:cs="Calibri Light"/>
              </w:rPr>
            </w:pPr>
            <w:r w:rsidRPr="000B3817">
              <w:rPr>
                <w:rFonts w:ascii="Corbel Light" w:hAnsi="Corbel Light" w:cs="Calibri Light"/>
              </w:rPr>
              <w:t xml:space="preserve">Amido de milho, produto </w:t>
            </w:r>
            <w:proofErr w:type="spellStart"/>
            <w:r w:rsidRPr="000B3817">
              <w:rPr>
                <w:rFonts w:ascii="Corbel Light" w:hAnsi="Corbel Light" w:cs="Calibri Light"/>
              </w:rPr>
              <w:t>amiláceo</w:t>
            </w:r>
            <w:proofErr w:type="spellEnd"/>
            <w:r w:rsidRPr="000B3817">
              <w:rPr>
                <w:rFonts w:ascii="Corbel Light" w:hAnsi="Corbel Light" w:cs="Calibri Light"/>
              </w:rPr>
              <w:t>, não contém glúten, embalagens com 500g. Apresentar na embalagem rótulo com composição, valor nutricional, datas de fabricação e validade.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92BD4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7A260" w14:textId="369A818F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CAIXA</w:t>
            </w:r>
          </w:p>
          <w:p w14:paraId="018D2867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(500 gramas)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39DB5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C8053E">
              <w:rPr>
                <w:rFonts w:ascii="Corbel Light" w:hAnsi="Corbel Light" w:cs="Calibri Light"/>
                <w:i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5FBA0" w14:textId="77777777" w:rsidR="004F5577" w:rsidRPr="00C8053E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C51577">
              <w:rPr>
                <w:rFonts w:ascii="Corbel Light" w:hAnsi="Corbel Light" w:cs="Calibri Light"/>
                <w:i/>
              </w:rPr>
              <w:t>R$ 9,39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30A6B" w14:textId="77777777" w:rsidR="004F5577" w:rsidRPr="00C8053E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C51577">
              <w:rPr>
                <w:rFonts w:ascii="Corbel Light" w:hAnsi="Corbel Light" w:cs="Calibri Light"/>
                <w:i/>
              </w:rPr>
              <w:t>R$ 28,17</w:t>
            </w:r>
          </w:p>
        </w:tc>
      </w:tr>
      <w:tr w:rsidR="004F5577" w:rsidRPr="00DC2AF9" w14:paraId="06F2DB7D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AD3DD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A38B" w14:textId="44C0E2AD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4F8AB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C7334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4848D" w14:textId="3DC35EE6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DD331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BBA99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2311C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19C26471" w14:textId="77777777" w:rsidTr="00C13BD1">
        <w:trPr>
          <w:trHeight w:val="17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B03E2" w14:textId="77777777" w:rsidR="004F5577" w:rsidRPr="00B50EE9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Cs/>
              </w:rPr>
            </w:pPr>
            <w:r w:rsidRPr="00B50EE9">
              <w:rPr>
                <w:rFonts w:ascii="Corbel Light" w:hAnsi="Corbel Light" w:cs="Calibri Light"/>
                <w:bCs/>
                <w:iCs/>
              </w:rPr>
              <w:lastRenderedPageBreak/>
              <w:t>02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0B4CA" w14:textId="77777777" w:rsidR="004F5577" w:rsidRPr="00B50EE9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</w:rPr>
            </w:pPr>
            <w:r w:rsidRPr="00B50EE9">
              <w:rPr>
                <w:rFonts w:ascii="Corbel Light" w:hAnsi="Corbel Light" w:cs="Arial"/>
                <w:bCs/>
                <w:i/>
              </w:rPr>
              <w:t>01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4925B" w14:textId="77777777" w:rsidR="004F5577" w:rsidRPr="00B50EE9" w:rsidRDefault="004F5577" w:rsidP="00D07BA2">
            <w:pPr>
              <w:jc w:val="both"/>
              <w:rPr>
                <w:rFonts w:ascii="Corbel Light" w:hAnsi="Corbel Light" w:cs="Calibri Light"/>
                <w:b/>
                <w:bCs/>
                <w:i/>
              </w:rPr>
            </w:pPr>
            <w:r w:rsidRPr="00B50EE9">
              <w:rPr>
                <w:rFonts w:ascii="Corbel Light" w:hAnsi="Corbel Light" w:cs="Arial"/>
              </w:rPr>
              <w:t>Adoçante dietético líquido, sem aspartame em sua composição, frasco com 100 ml, não contém glúten,</w:t>
            </w:r>
            <w:r w:rsidRPr="00B50EE9">
              <w:rPr>
                <w:rFonts w:ascii="Corbel Light" w:hAnsi="Corbel Light"/>
              </w:rPr>
              <w:t xml:space="preserve"> </w:t>
            </w:r>
            <w:r w:rsidRPr="00B50EE9">
              <w:rPr>
                <w:rFonts w:ascii="Corbel Light" w:hAnsi="Corbel Light" w:cs="Arial"/>
              </w:rPr>
              <w:t xml:space="preserve">condições deverão estar de acordo Com a </w:t>
            </w:r>
            <w:proofErr w:type="spellStart"/>
            <w:r w:rsidRPr="00B50EE9">
              <w:rPr>
                <w:rFonts w:ascii="Corbel Light" w:hAnsi="Corbel Light" w:cs="Arial"/>
              </w:rPr>
              <w:t>Rdc</w:t>
            </w:r>
            <w:proofErr w:type="spellEnd"/>
            <w:r w:rsidRPr="00B50EE9">
              <w:rPr>
                <w:rFonts w:ascii="Corbel Light" w:hAnsi="Corbel Light" w:cs="Arial"/>
              </w:rPr>
              <w:t xml:space="preserve"> 12/01, </w:t>
            </w:r>
            <w:proofErr w:type="spellStart"/>
            <w:r w:rsidRPr="00B50EE9">
              <w:rPr>
                <w:rFonts w:ascii="Corbel Light" w:hAnsi="Corbel Light" w:cs="Arial"/>
              </w:rPr>
              <w:t>Rdc</w:t>
            </w:r>
            <w:proofErr w:type="spellEnd"/>
            <w:r w:rsidRPr="00B50EE9">
              <w:rPr>
                <w:rFonts w:ascii="Corbel Light" w:hAnsi="Corbel Light" w:cs="Arial"/>
              </w:rPr>
              <w:t xml:space="preserve"> 259/02, </w:t>
            </w:r>
            <w:proofErr w:type="spellStart"/>
            <w:r w:rsidRPr="00B50EE9">
              <w:rPr>
                <w:rFonts w:ascii="Corbel Light" w:hAnsi="Corbel Light" w:cs="Arial"/>
              </w:rPr>
              <w:t>Rdc</w:t>
            </w:r>
            <w:proofErr w:type="spellEnd"/>
            <w:r w:rsidRPr="00B50EE9">
              <w:rPr>
                <w:rFonts w:ascii="Corbel Light" w:hAnsi="Corbel Light" w:cs="Arial"/>
              </w:rPr>
              <w:t xml:space="preserve"> 360/03, </w:t>
            </w:r>
            <w:proofErr w:type="spellStart"/>
            <w:r w:rsidRPr="00B50EE9">
              <w:rPr>
                <w:rFonts w:ascii="Corbel Light" w:hAnsi="Corbel Light" w:cs="Arial"/>
              </w:rPr>
              <w:t>Rdc</w:t>
            </w:r>
            <w:proofErr w:type="spellEnd"/>
            <w:r w:rsidRPr="00B50EE9">
              <w:rPr>
                <w:rFonts w:ascii="Corbel Light" w:hAnsi="Corbel Light" w:cs="Arial"/>
              </w:rPr>
              <w:t xml:space="preserve"> 271/05 e alterações posteriores</w:t>
            </w:r>
            <w:r w:rsidRPr="00B50EE9">
              <w:rPr>
                <w:rFonts w:ascii="Corbel Light" w:hAnsi="Corbel Light"/>
              </w:rPr>
              <w:t>,</w:t>
            </w:r>
            <w:r w:rsidRPr="00B50EE9">
              <w:rPr>
                <w:rFonts w:ascii="Corbel Light" w:hAnsi="Corbel Light" w:cs="Arial"/>
              </w:rPr>
              <w:t xml:space="preserve"> com validade de 02 anos a contar da data de entrega</w:t>
            </w:r>
            <w:r>
              <w:rPr>
                <w:rFonts w:ascii="Corbel Light" w:hAnsi="Corbel Light" w:cs="Arial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7B24D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F9941" w14:textId="5D7C369B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  <w:p w14:paraId="3467378B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UND</w:t>
            </w:r>
          </w:p>
          <w:p w14:paraId="76CA9CAB" w14:textId="77777777" w:rsidR="004F5577" w:rsidRPr="00B50EE9" w:rsidRDefault="004F5577" w:rsidP="00D07BA2">
            <w:pPr>
              <w:widowControl w:val="0"/>
              <w:suppressAutoHyphens/>
              <w:rPr>
                <w:rFonts w:ascii="Corbel Light" w:hAnsi="Corbel Light" w:cs="Calibri Light"/>
                <w:i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94FC5" w14:textId="77777777" w:rsidR="004F5577" w:rsidRPr="00B50EE9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617F3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C51577">
              <w:rPr>
                <w:rFonts w:ascii="Corbel Light" w:hAnsi="Corbel Light" w:cs="Calibri Light"/>
                <w:i/>
              </w:rPr>
              <w:t>R$ 8,58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1A7E1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C51577">
              <w:rPr>
                <w:rFonts w:ascii="Corbel Light" w:hAnsi="Corbel Light" w:cs="Calibri Light"/>
                <w:i/>
              </w:rPr>
              <w:t>R$ 514,80</w:t>
            </w:r>
          </w:p>
        </w:tc>
      </w:tr>
      <w:tr w:rsidR="004F5577" w:rsidRPr="00DC2AF9" w14:paraId="20D149F3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406A3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F6EE9" w14:textId="48907238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EB65D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8CCCC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4A8C4E7E" w14:textId="3F759EBA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6DFD5" w14:textId="368FED38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5C440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684DF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42CA3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44DEE790" w14:textId="77777777" w:rsidTr="00C13BD1">
        <w:trPr>
          <w:trHeight w:val="17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B5DD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Cs/>
              </w:rPr>
            </w:pPr>
            <w:r w:rsidRPr="00B7581C">
              <w:rPr>
                <w:rFonts w:ascii="Corbel Light" w:hAnsi="Corbel Light" w:cs="Calibri Light"/>
                <w:bCs/>
                <w:iCs/>
              </w:rPr>
              <w:t>0</w:t>
            </w:r>
            <w:r>
              <w:rPr>
                <w:rFonts w:ascii="Corbel Light" w:hAnsi="Corbel Light" w:cs="Calibri Light"/>
                <w:bCs/>
                <w:iCs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396D0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</w:rPr>
            </w:pPr>
            <w:r>
              <w:rPr>
                <w:rFonts w:ascii="Corbel Light" w:hAnsi="Corbel Light" w:cs="Arial"/>
                <w:bCs/>
                <w:i/>
              </w:rPr>
              <w:t>02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D4D88" w14:textId="77777777" w:rsidR="004F5577" w:rsidRPr="00B7581C" w:rsidRDefault="004F5577" w:rsidP="00D07BA2">
            <w:pPr>
              <w:shd w:val="clear" w:color="auto" w:fill="FFFFFF"/>
              <w:spacing w:line="480" w:lineRule="atLeast"/>
              <w:jc w:val="both"/>
              <w:outlineLvl w:val="0"/>
              <w:rPr>
                <w:rFonts w:ascii="Corbel Light" w:hAnsi="Corbel Light" w:cs="Calibri Light"/>
                <w:b/>
                <w:bCs/>
                <w:i/>
              </w:rPr>
            </w:pPr>
            <w:r w:rsidRPr="00B33336">
              <w:rPr>
                <w:rFonts w:ascii="Corbel Light" w:hAnsi="Corbel Light" w:cs="Arial"/>
                <w:color w:val="0F1111"/>
                <w:kern w:val="36"/>
              </w:rPr>
              <w:t xml:space="preserve">Chá sabor camomila, chá para infusão, caixa com 10 (dez) sachês </w:t>
            </w:r>
            <w:r>
              <w:rPr>
                <w:rFonts w:ascii="Corbel Light" w:hAnsi="Corbel Light" w:cs="Arial"/>
                <w:color w:val="0F1111"/>
                <w:kern w:val="36"/>
              </w:rPr>
              <w:t>com</w:t>
            </w:r>
            <w:r w:rsidRPr="00B33336">
              <w:rPr>
                <w:rFonts w:ascii="Corbel Light" w:hAnsi="Corbel Light" w:cs="Arial"/>
                <w:color w:val="0F1111"/>
                <w:kern w:val="36"/>
              </w:rPr>
              <w:t xml:space="preserve"> 10g, não embalados individualmente, sem adição de açúcar, com validade mínima de 1</w:t>
            </w:r>
            <w:r>
              <w:rPr>
                <w:rFonts w:ascii="Corbel Light" w:hAnsi="Corbel Light" w:cs="Arial"/>
                <w:color w:val="0F1111"/>
                <w:kern w:val="36"/>
              </w:rPr>
              <w:t>2</w:t>
            </w:r>
            <w:r w:rsidRPr="00B33336">
              <w:rPr>
                <w:rFonts w:ascii="Corbel Light" w:hAnsi="Corbel Light" w:cs="Arial"/>
                <w:color w:val="0F1111"/>
                <w:kern w:val="36"/>
              </w:rPr>
              <w:t xml:space="preserve"> meses na data da entrega.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384AB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41513" w14:textId="03AC123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 xml:space="preserve">CX </w:t>
            </w:r>
          </w:p>
          <w:p w14:paraId="12995C5C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com 10 sachês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902D3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E247A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C51577">
              <w:rPr>
                <w:rFonts w:ascii="Corbel Light" w:hAnsi="Corbel Light" w:cs="Calibri Light"/>
                <w:i/>
              </w:rPr>
              <w:t>R$ 6,22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A55A1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C51577">
              <w:rPr>
                <w:rFonts w:ascii="Corbel Light" w:hAnsi="Corbel Light" w:cs="Calibri Light"/>
                <w:i/>
              </w:rPr>
              <w:t>R$ 3.110,00</w:t>
            </w:r>
          </w:p>
          <w:p w14:paraId="2133DE40" w14:textId="77777777" w:rsidR="004F5577" w:rsidRDefault="004F5577" w:rsidP="00D07BA2">
            <w:pPr>
              <w:rPr>
                <w:rFonts w:ascii="Corbel Light" w:hAnsi="Corbel Light" w:cs="Calibri Light"/>
                <w:i/>
              </w:rPr>
            </w:pPr>
          </w:p>
          <w:p w14:paraId="5DE21224" w14:textId="77777777" w:rsidR="004F5577" w:rsidRPr="00C51577" w:rsidRDefault="004F5577" w:rsidP="00D07BA2">
            <w:pPr>
              <w:jc w:val="center"/>
              <w:rPr>
                <w:rFonts w:ascii="Corbel Light" w:hAnsi="Corbel Light" w:cs="Calibri Light"/>
              </w:rPr>
            </w:pPr>
          </w:p>
        </w:tc>
      </w:tr>
      <w:tr w:rsidR="004F5577" w:rsidRPr="00DC2AF9" w14:paraId="72CB8B87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65C26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9F9AC" w14:textId="3EE4E9A6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BE320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71FA3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5115BD5D" w14:textId="0F65706F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4F979" w14:textId="68459944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36F4D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1965E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2733C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5BE817C5" w14:textId="77777777" w:rsidTr="00C13BD1">
        <w:trPr>
          <w:trHeight w:val="17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4A5DE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Cs/>
              </w:rPr>
            </w:pPr>
            <w:r w:rsidRPr="00B7581C">
              <w:rPr>
                <w:rFonts w:ascii="Corbel Light" w:hAnsi="Corbel Light" w:cs="Calibri Light"/>
                <w:bCs/>
                <w:iCs/>
              </w:rPr>
              <w:t>0</w:t>
            </w:r>
            <w:r>
              <w:rPr>
                <w:rFonts w:ascii="Corbel Light" w:hAnsi="Corbel Light" w:cs="Calibri Light"/>
                <w:bCs/>
                <w:iCs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F7CF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</w:rPr>
            </w:pPr>
            <w:r>
              <w:rPr>
                <w:rFonts w:ascii="Corbel Light" w:hAnsi="Corbel Light" w:cs="Arial"/>
                <w:bCs/>
                <w:i/>
              </w:rPr>
              <w:t>03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EA8F3" w14:textId="77777777" w:rsidR="004F5577" w:rsidRPr="00B7581C" w:rsidRDefault="004F5577" w:rsidP="00D07BA2">
            <w:pPr>
              <w:shd w:val="clear" w:color="auto" w:fill="FFFFFF"/>
              <w:spacing w:line="480" w:lineRule="atLeast"/>
              <w:jc w:val="both"/>
              <w:outlineLvl w:val="0"/>
              <w:rPr>
                <w:rFonts w:ascii="Corbel Light" w:hAnsi="Corbel Light" w:cs="Calibri Light"/>
                <w:b/>
                <w:bCs/>
                <w:i/>
              </w:rPr>
            </w:pPr>
            <w:r>
              <w:rPr>
                <w:rFonts w:ascii="Corbel Light" w:hAnsi="Corbel Light" w:cs="Arial"/>
                <w:color w:val="1F1F1F"/>
              </w:rPr>
              <w:t>Chá sabor</w:t>
            </w:r>
            <w:r w:rsidRPr="00786129">
              <w:rPr>
                <w:rFonts w:ascii="Corbel Light" w:hAnsi="Corbel Light" w:cs="Arial"/>
                <w:color w:val="1F1F1F"/>
              </w:rPr>
              <w:t xml:space="preserve"> boldo, chá para infusão, caixa com 10 (dez) sachês </w:t>
            </w:r>
            <w:r>
              <w:rPr>
                <w:rFonts w:ascii="Corbel Light" w:hAnsi="Corbel Light" w:cs="Arial"/>
                <w:color w:val="1F1F1F"/>
              </w:rPr>
              <w:t>com</w:t>
            </w:r>
            <w:r w:rsidRPr="00786129">
              <w:rPr>
                <w:rFonts w:ascii="Corbel Light" w:hAnsi="Corbel Light" w:cs="Arial"/>
                <w:color w:val="1F1F1F"/>
              </w:rPr>
              <w:t xml:space="preserve"> 10g, não embalados individualmente,</w:t>
            </w:r>
            <w:r>
              <w:rPr>
                <w:rFonts w:ascii="Corbel Light" w:hAnsi="Corbel Light" w:cs="Arial"/>
                <w:color w:val="1F1F1F"/>
              </w:rPr>
              <w:t xml:space="preserve"> sem adição de açúcar, com validade mínima de 12 meses na data da entrega.</w:t>
            </w:r>
            <w:r w:rsidRPr="00786129">
              <w:rPr>
                <w:rFonts w:ascii="Corbel Light" w:hAnsi="Corbel Light" w:cs="Arial"/>
                <w:color w:val="1F1F1F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6107F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449B9" w14:textId="4A0E75B2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 xml:space="preserve">CX </w:t>
            </w:r>
          </w:p>
          <w:p w14:paraId="479CF0B5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com 10 sachês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39ED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A21B3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C51577">
              <w:rPr>
                <w:rFonts w:ascii="Corbel Light" w:hAnsi="Corbel Light" w:cs="Calibri Light"/>
                <w:i/>
              </w:rPr>
              <w:t>R$ 6,12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B9963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C51577">
              <w:rPr>
                <w:rFonts w:ascii="Corbel Light" w:hAnsi="Corbel Light" w:cs="Calibri Light"/>
                <w:i/>
              </w:rPr>
              <w:t>R$ 3.060,00</w:t>
            </w:r>
          </w:p>
        </w:tc>
      </w:tr>
      <w:tr w:rsidR="004F5577" w:rsidRPr="00DC2AF9" w14:paraId="675334DA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4D23B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21053" w14:textId="69D01E0D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939C3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6F8FD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131B510B" w14:textId="57DAD142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9C02F" w14:textId="7473A203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EBCD1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E6D6D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8BDB9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5F95E483" w14:textId="77777777" w:rsidTr="00C13BD1">
        <w:trPr>
          <w:trHeight w:val="17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F7671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Cs/>
              </w:rPr>
            </w:pPr>
            <w:r w:rsidRPr="00B7581C">
              <w:rPr>
                <w:rFonts w:ascii="Corbel Light" w:hAnsi="Corbel Light" w:cs="Calibri Light"/>
                <w:bCs/>
                <w:iCs/>
              </w:rPr>
              <w:lastRenderedPageBreak/>
              <w:t>0</w:t>
            </w:r>
            <w:r>
              <w:rPr>
                <w:rFonts w:ascii="Corbel Light" w:hAnsi="Corbel Light" w:cs="Calibri Light"/>
                <w:bCs/>
                <w:iCs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FD8CB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</w:rPr>
            </w:pPr>
            <w:r>
              <w:rPr>
                <w:rFonts w:ascii="Corbel Light" w:hAnsi="Corbel Light" w:cs="Arial"/>
                <w:bCs/>
                <w:i/>
              </w:rPr>
              <w:t>04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CB472" w14:textId="77777777" w:rsidR="004F5577" w:rsidRPr="00B7581C" w:rsidRDefault="004F5577" w:rsidP="00D07BA2">
            <w:pPr>
              <w:shd w:val="clear" w:color="auto" w:fill="FFFFFF"/>
              <w:spacing w:line="480" w:lineRule="atLeast"/>
              <w:jc w:val="both"/>
              <w:outlineLvl w:val="0"/>
              <w:rPr>
                <w:rFonts w:ascii="Corbel Light" w:hAnsi="Corbel Light" w:cs="Calibri Light"/>
                <w:b/>
                <w:bCs/>
                <w:i/>
              </w:rPr>
            </w:pPr>
            <w:r>
              <w:rPr>
                <w:rFonts w:ascii="Corbel Light" w:hAnsi="Corbel Light" w:cs="Arial"/>
                <w:color w:val="0F1111"/>
                <w:kern w:val="36"/>
              </w:rPr>
              <w:t>Chá sabor</w:t>
            </w:r>
            <w:r w:rsidRPr="00DD6FD9">
              <w:rPr>
                <w:rFonts w:ascii="Corbel Light" w:hAnsi="Corbel Light" w:cs="Arial"/>
                <w:color w:val="0F1111"/>
                <w:kern w:val="36"/>
              </w:rPr>
              <w:t xml:space="preserve"> hortelã, </w:t>
            </w:r>
            <w:r w:rsidRPr="00DD6FD9">
              <w:rPr>
                <w:rFonts w:ascii="Corbel Light" w:hAnsi="Corbel Light" w:cs="Arial"/>
                <w:color w:val="1F1F1F"/>
              </w:rPr>
              <w:t xml:space="preserve">chá para infusão, caixa com 10 (dez) sachês </w:t>
            </w:r>
            <w:r>
              <w:rPr>
                <w:rFonts w:ascii="Corbel Light" w:hAnsi="Corbel Light" w:cs="Arial"/>
                <w:color w:val="1F1F1F"/>
              </w:rPr>
              <w:t>com</w:t>
            </w:r>
            <w:r w:rsidRPr="00DD6FD9">
              <w:rPr>
                <w:rFonts w:ascii="Corbel Light" w:hAnsi="Corbel Light" w:cs="Arial"/>
                <w:color w:val="1F1F1F"/>
              </w:rPr>
              <w:t xml:space="preserve"> 10g, não embalados individualmente, </w:t>
            </w:r>
            <w:r>
              <w:rPr>
                <w:rFonts w:ascii="Corbel Light" w:hAnsi="Corbel Light" w:cs="Arial"/>
                <w:color w:val="1F1F1F"/>
              </w:rPr>
              <w:t>sem adição de açúcar, com validade mínima de 12 meses na data da entrega.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D2A2B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344F2" w14:textId="1A00C18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 xml:space="preserve">CX </w:t>
            </w:r>
          </w:p>
          <w:p w14:paraId="4998AEFC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com 10 sachês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DE6CC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BCD24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C51577">
              <w:rPr>
                <w:rFonts w:ascii="Corbel Light" w:hAnsi="Corbel Light" w:cs="Calibri Light"/>
                <w:i/>
              </w:rPr>
              <w:t>R$ 6,24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9BE4A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C51577">
              <w:rPr>
                <w:rFonts w:ascii="Corbel Light" w:hAnsi="Corbel Light" w:cs="Calibri Light"/>
                <w:i/>
              </w:rPr>
              <w:t>R$ 3.120,00</w:t>
            </w:r>
          </w:p>
        </w:tc>
      </w:tr>
      <w:tr w:rsidR="004F5577" w:rsidRPr="00DC2AF9" w14:paraId="20AFA5A5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C684F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A55B3" w14:textId="04A3D47E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673F1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AB888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5B4DF694" w14:textId="4AA5EDEE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ABC11" w14:textId="56176A18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DB802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90AC8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F5D6B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1105CCF2" w14:textId="77777777" w:rsidTr="00C13BD1">
        <w:trPr>
          <w:trHeight w:val="17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26145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Cs/>
              </w:rPr>
            </w:pPr>
            <w:r w:rsidRPr="00B7581C">
              <w:rPr>
                <w:rFonts w:ascii="Corbel Light" w:hAnsi="Corbel Light" w:cs="Calibri Light"/>
                <w:bCs/>
                <w:iCs/>
              </w:rPr>
              <w:t>0</w:t>
            </w:r>
            <w:r>
              <w:rPr>
                <w:rFonts w:ascii="Corbel Light" w:hAnsi="Corbel Light" w:cs="Calibri Light"/>
                <w:bCs/>
                <w:iCs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A3BA0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</w:rPr>
            </w:pPr>
            <w:r>
              <w:rPr>
                <w:rFonts w:ascii="Corbel Light" w:hAnsi="Corbel Light" w:cs="Arial"/>
                <w:bCs/>
                <w:i/>
              </w:rPr>
              <w:t>05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E65BB" w14:textId="77777777" w:rsidR="004F5577" w:rsidRPr="00B7581C" w:rsidRDefault="004F5577" w:rsidP="00D07BA2">
            <w:pPr>
              <w:shd w:val="clear" w:color="auto" w:fill="FFFFFF"/>
              <w:spacing w:line="480" w:lineRule="atLeast"/>
              <w:jc w:val="both"/>
              <w:outlineLvl w:val="0"/>
              <w:rPr>
                <w:rFonts w:ascii="Corbel Light" w:hAnsi="Corbel Light" w:cs="Calibri Light"/>
                <w:b/>
                <w:bCs/>
                <w:i/>
              </w:rPr>
            </w:pPr>
            <w:r>
              <w:rPr>
                <w:rFonts w:ascii="Corbel Light" w:hAnsi="Corbel Light" w:cs="Arial"/>
                <w:color w:val="0F1111"/>
                <w:kern w:val="36"/>
              </w:rPr>
              <w:t>Chá sabor</w:t>
            </w:r>
            <w:r w:rsidRPr="00687FA1">
              <w:rPr>
                <w:rFonts w:ascii="Corbel Light" w:hAnsi="Corbel Light" w:cs="Arial"/>
                <w:color w:val="0F1111"/>
                <w:kern w:val="36"/>
              </w:rPr>
              <w:t xml:space="preserve"> maçã,</w:t>
            </w:r>
            <w:r w:rsidRPr="00687FA1">
              <w:rPr>
                <w:rFonts w:ascii="Corbel Light" w:hAnsi="Corbel Light" w:cs="Arial"/>
                <w:color w:val="1F1F1F"/>
              </w:rPr>
              <w:t xml:space="preserve"> chá para infusão, caixa com 10 (dez) sachês </w:t>
            </w:r>
            <w:r>
              <w:rPr>
                <w:rFonts w:ascii="Corbel Light" w:hAnsi="Corbel Light" w:cs="Arial"/>
                <w:color w:val="1F1F1F"/>
              </w:rPr>
              <w:t>com</w:t>
            </w:r>
            <w:r w:rsidRPr="00687FA1">
              <w:rPr>
                <w:rFonts w:ascii="Corbel Light" w:hAnsi="Corbel Light" w:cs="Arial"/>
                <w:color w:val="1F1F1F"/>
              </w:rPr>
              <w:t xml:space="preserve"> 10g, não embalados individualmente,</w:t>
            </w:r>
            <w:r>
              <w:rPr>
                <w:rFonts w:ascii="Corbel Light" w:hAnsi="Corbel Light" w:cs="Arial"/>
                <w:color w:val="1F1F1F"/>
              </w:rPr>
              <w:t xml:space="preserve"> sem adição de açúcar, com validade mínima de 12 meses na data da entrega.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54F32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19378" w14:textId="58F98021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 xml:space="preserve">CX </w:t>
            </w:r>
          </w:p>
          <w:p w14:paraId="257348F3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com 10 sachês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24A66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D06C5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R$ 6,62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973A1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R$ 3.310,00</w:t>
            </w:r>
          </w:p>
        </w:tc>
      </w:tr>
      <w:tr w:rsidR="004F5577" w:rsidRPr="00DC2AF9" w14:paraId="277A349B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42826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4F12E" w14:textId="6C7ECC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52E1B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5A9F6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7CB5377A" w14:textId="20763A41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684B9" w14:textId="24AC2FDF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E688C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DBDAB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22ECD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63B062E8" w14:textId="77777777" w:rsidTr="00C13BD1">
        <w:trPr>
          <w:trHeight w:val="17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0F8C0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Cs/>
              </w:rPr>
            </w:pPr>
            <w:r w:rsidRPr="00B7581C">
              <w:rPr>
                <w:rFonts w:ascii="Corbel Light" w:hAnsi="Corbel Light" w:cs="Calibri Light"/>
                <w:bCs/>
                <w:iCs/>
              </w:rPr>
              <w:t>0</w:t>
            </w:r>
            <w:r>
              <w:rPr>
                <w:rFonts w:ascii="Corbel Light" w:hAnsi="Corbel Light" w:cs="Calibri Light"/>
                <w:bCs/>
                <w:iCs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39A71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</w:rPr>
            </w:pPr>
            <w:r>
              <w:rPr>
                <w:rFonts w:ascii="Corbel Light" w:hAnsi="Corbel Light" w:cs="Arial"/>
                <w:bCs/>
                <w:i/>
              </w:rPr>
              <w:t>06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8BFD6" w14:textId="77777777" w:rsidR="004F5577" w:rsidRPr="00B7581C" w:rsidRDefault="004F5577" w:rsidP="00D07BA2">
            <w:pPr>
              <w:shd w:val="clear" w:color="auto" w:fill="FFFFFF"/>
              <w:spacing w:line="480" w:lineRule="atLeast"/>
              <w:jc w:val="both"/>
              <w:outlineLvl w:val="0"/>
              <w:rPr>
                <w:rFonts w:ascii="Corbel Light" w:hAnsi="Corbel Light" w:cs="Calibri Light"/>
                <w:b/>
                <w:bCs/>
                <w:i/>
              </w:rPr>
            </w:pPr>
            <w:r>
              <w:rPr>
                <w:rFonts w:ascii="Corbel Light" w:hAnsi="Corbel Light" w:cs="Arial"/>
                <w:color w:val="0F1111"/>
                <w:kern w:val="36"/>
              </w:rPr>
              <w:t>Chá sabor</w:t>
            </w:r>
            <w:r w:rsidRPr="00687FA1">
              <w:rPr>
                <w:rFonts w:ascii="Corbel Light" w:hAnsi="Corbel Light" w:cs="Arial"/>
                <w:color w:val="0F1111"/>
                <w:kern w:val="36"/>
              </w:rPr>
              <w:t xml:space="preserve"> erva doce, </w:t>
            </w:r>
            <w:r w:rsidRPr="00687FA1">
              <w:rPr>
                <w:rFonts w:ascii="Corbel Light" w:hAnsi="Corbel Light" w:cs="Arial"/>
                <w:color w:val="1F1F1F"/>
              </w:rPr>
              <w:t>chá para infusão, caixa com 10 (dez) sachês com 10g, não embalados individualmente,</w:t>
            </w:r>
            <w:r>
              <w:rPr>
                <w:rFonts w:ascii="Corbel Light" w:hAnsi="Corbel Light" w:cs="Arial"/>
                <w:color w:val="1F1F1F"/>
              </w:rPr>
              <w:t xml:space="preserve"> sem adição de açúcar, com validade mínima de 12 meses na data da entrega.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5C86C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445F6" w14:textId="4F1E4FBC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 xml:space="preserve">CX </w:t>
            </w:r>
          </w:p>
          <w:p w14:paraId="4BFCEAAC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com 10 sachês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3AF83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10510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R$ 5,93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C13CD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R$ 2.965,00</w:t>
            </w:r>
          </w:p>
        </w:tc>
      </w:tr>
      <w:tr w:rsidR="004F5577" w:rsidRPr="00DC2AF9" w14:paraId="6824BD56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F4A68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62F61" w14:textId="386C7513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46D8A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59B10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6C1B220C" w14:textId="563AB1A4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B092F" w14:textId="0246AB02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C1B30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BF117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CF020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10BF06B4" w14:textId="77777777" w:rsidTr="00C13BD1">
        <w:trPr>
          <w:trHeight w:val="17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0718B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Cs/>
              </w:rPr>
            </w:pPr>
            <w:r w:rsidRPr="00B7581C">
              <w:rPr>
                <w:rFonts w:ascii="Corbel Light" w:hAnsi="Corbel Light" w:cs="Calibri Light"/>
                <w:bCs/>
                <w:iCs/>
              </w:rPr>
              <w:lastRenderedPageBreak/>
              <w:t>0</w:t>
            </w:r>
            <w:r>
              <w:rPr>
                <w:rFonts w:ascii="Corbel Light" w:hAnsi="Corbel Light" w:cs="Calibri Light"/>
                <w:bCs/>
                <w:iCs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0D184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</w:rPr>
            </w:pPr>
            <w:r>
              <w:rPr>
                <w:rFonts w:ascii="Corbel Light" w:hAnsi="Corbel Light" w:cs="Arial"/>
                <w:bCs/>
                <w:i/>
              </w:rPr>
              <w:t>07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27DA3" w14:textId="77777777" w:rsidR="004F5577" w:rsidRPr="00B7581C" w:rsidRDefault="004F5577" w:rsidP="00D07BA2">
            <w:pPr>
              <w:shd w:val="clear" w:color="auto" w:fill="FFFFFF"/>
              <w:spacing w:line="480" w:lineRule="atLeast"/>
              <w:jc w:val="both"/>
              <w:outlineLvl w:val="0"/>
              <w:rPr>
                <w:rFonts w:ascii="Corbel Light" w:hAnsi="Corbel Light" w:cs="Calibri Light"/>
                <w:b/>
                <w:bCs/>
                <w:i/>
              </w:rPr>
            </w:pPr>
            <w:r>
              <w:rPr>
                <w:rFonts w:ascii="Corbel Light" w:hAnsi="Corbel Light" w:cs="Arial"/>
                <w:color w:val="0F1111"/>
                <w:kern w:val="36"/>
              </w:rPr>
              <w:t>Chá sabor</w:t>
            </w:r>
            <w:r w:rsidRPr="00687FA1">
              <w:rPr>
                <w:rFonts w:ascii="Corbel Light" w:hAnsi="Corbel Light" w:cs="Arial"/>
                <w:color w:val="0F1111"/>
                <w:kern w:val="36"/>
              </w:rPr>
              <w:t xml:space="preserve"> erva cidreira, </w:t>
            </w:r>
            <w:r w:rsidRPr="00687FA1">
              <w:rPr>
                <w:rFonts w:ascii="Corbel Light" w:hAnsi="Corbel Light" w:cs="Arial"/>
                <w:color w:val="1F1F1F"/>
              </w:rPr>
              <w:t>chá para infusão, caixa com 10 (dez) sachês com 10g, não embalados individualmente</w:t>
            </w:r>
            <w:r>
              <w:rPr>
                <w:rFonts w:ascii="Corbel Light" w:hAnsi="Corbel Light" w:cs="Arial"/>
                <w:color w:val="1F1F1F"/>
              </w:rPr>
              <w:t>, sem adição de açúcar, com validade mínima de 12 meses na data da entrega.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93F9F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A9109" w14:textId="67F61AA6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 xml:space="preserve">CX </w:t>
            </w:r>
          </w:p>
          <w:p w14:paraId="117AD04D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com 10 sachês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5DF22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DE7EE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R$ 6,16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7615C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R$ 3.080,00</w:t>
            </w:r>
          </w:p>
        </w:tc>
      </w:tr>
      <w:tr w:rsidR="004F5577" w:rsidRPr="00DC2AF9" w14:paraId="69C1D4EB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0D9AC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B4A65" w14:textId="69D10816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1ACED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DD219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551E127F" w14:textId="2131C3AE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3EEB1" w14:textId="4BBAB77D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8DA0A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16E06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6C574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3B4CA371" w14:textId="77777777" w:rsidTr="00C13BD1">
        <w:trPr>
          <w:trHeight w:val="17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23D25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Cs/>
              </w:rPr>
            </w:pPr>
            <w:r w:rsidRPr="00B7581C">
              <w:rPr>
                <w:rFonts w:ascii="Corbel Light" w:hAnsi="Corbel Light" w:cs="Calibri Light"/>
                <w:bCs/>
                <w:iCs/>
              </w:rPr>
              <w:t>0</w:t>
            </w:r>
            <w:r>
              <w:rPr>
                <w:rFonts w:ascii="Corbel Light" w:hAnsi="Corbel Light" w:cs="Calibri Light"/>
                <w:bCs/>
                <w:iCs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0A55B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</w:rPr>
            </w:pPr>
            <w:r>
              <w:rPr>
                <w:rFonts w:ascii="Corbel Light" w:hAnsi="Corbel Light" w:cs="Arial"/>
                <w:bCs/>
                <w:i/>
              </w:rPr>
              <w:t>08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489FE" w14:textId="77777777" w:rsidR="004F5577" w:rsidRPr="00B7581C" w:rsidRDefault="004F5577" w:rsidP="00D07BA2">
            <w:pPr>
              <w:shd w:val="clear" w:color="auto" w:fill="FFFFFF"/>
              <w:spacing w:line="480" w:lineRule="atLeast"/>
              <w:jc w:val="both"/>
              <w:outlineLvl w:val="0"/>
              <w:rPr>
                <w:rFonts w:ascii="Corbel Light" w:hAnsi="Corbel Light" w:cs="Calibri Light"/>
                <w:b/>
                <w:bCs/>
                <w:i/>
              </w:rPr>
            </w:pPr>
            <w:r>
              <w:rPr>
                <w:rFonts w:ascii="Corbel Light" w:hAnsi="Corbel Light" w:cs="Arial"/>
                <w:color w:val="0F1111"/>
                <w:kern w:val="36"/>
              </w:rPr>
              <w:t>Chá sabor</w:t>
            </w:r>
            <w:r w:rsidRPr="00333D5A">
              <w:rPr>
                <w:rFonts w:ascii="Corbel Light" w:hAnsi="Corbel Light" w:cs="Arial"/>
                <w:color w:val="0F1111"/>
                <w:kern w:val="36"/>
              </w:rPr>
              <w:t xml:space="preserve"> frutas vermelhas, </w:t>
            </w:r>
            <w:r w:rsidRPr="00333D5A">
              <w:rPr>
                <w:rFonts w:ascii="Corbel Light" w:hAnsi="Corbel Light" w:cs="Arial"/>
                <w:color w:val="1F1F1F"/>
              </w:rPr>
              <w:t>chá para infusão, caixa com 10 (dez) sachês com 10g, não embalados individualmente</w:t>
            </w:r>
            <w:r>
              <w:rPr>
                <w:rFonts w:ascii="Corbel Light" w:hAnsi="Corbel Light" w:cs="Arial"/>
                <w:color w:val="1F1F1F"/>
              </w:rPr>
              <w:t>, sem adição de açúcar, com validade mínima de 12 meses na data da entrega.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EF7D8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ED1E1" w14:textId="7DB8750A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 xml:space="preserve">CX </w:t>
            </w:r>
          </w:p>
          <w:p w14:paraId="20468134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com 10 sachês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760E9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DAD41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R$ 6,46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C4B96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R$ 3.230,00</w:t>
            </w:r>
          </w:p>
        </w:tc>
      </w:tr>
      <w:tr w:rsidR="004F5577" w:rsidRPr="00DC2AF9" w14:paraId="0D861FDA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6F9C0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7EA1B" w14:textId="7A84B204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CDFDC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9F57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25456FE4" w14:textId="03E977C5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4AA6C" w14:textId="4426F302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AF796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8F3C2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C3125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3274C86C" w14:textId="77777777" w:rsidTr="00C13BD1">
        <w:trPr>
          <w:trHeight w:val="17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0A5A4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Cs/>
              </w:rPr>
            </w:pPr>
            <w:r w:rsidRPr="00B7581C">
              <w:rPr>
                <w:rFonts w:ascii="Corbel Light" w:hAnsi="Corbel Light" w:cs="Calibri Light"/>
                <w:bCs/>
                <w:iCs/>
              </w:rPr>
              <w:t>0</w:t>
            </w:r>
            <w:r>
              <w:rPr>
                <w:rFonts w:ascii="Corbel Light" w:hAnsi="Corbel Light" w:cs="Calibri Light"/>
                <w:bCs/>
                <w:iCs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F6E4C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</w:rPr>
            </w:pPr>
            <w:r>
              <w:rPr>
                <w:rFonts w:ascii="Corbel Light" w:hAnsi="Corbel Light" w:cs="Arial"/>
                <w:bCs/>
                <w:i/>
              </w:rPr>
              <w:t>09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76534" w14:textId="77777777" w:rsidR="004F5577" w:rsidRPr="00B7581C" w:rsidRDefault="004F5577" w:rsidP="00D07BA2">
            <w:pPr>
              <w:shd w:val="clear" w:color="auto" w:fill="FFFFFF"/>
              <w:spacing w:line="480" w:lineRule="atLeast"/>
              <w:jc w:val="both"/>
              <w:outlineLvl w:val="0"/>
              <w:rPr>
                <w:rFonts w:ascii="Corbel Light" w:hAnsi="Corbel Light" w:cs="Calibri Light"/>
                <w:b/>
                <w:bCs/>
                <w:i/>
              </w:rPr>
            </w:pPr>
            <w:r>
              <w:rPr>
                <w:rFonts w:ascii="Corbel Light" w:hAnsi="Corbel Light" w:cs="Arial"/>
                <w:color w:val="0F1111"/>
                <w:kern w:val="36"/>
              </w:rPr>
              <w:t>Chá sabor</w:t>
            </w:r>
            <w:r w:rsidRPr="006A73D2">
              <w:rPr>
                <w:rFonts w:ascii="Corbel Light" w:hAnsi="Corbel Light" w:cs="Arial"/>
                <w:color w:val="0F1111"/>
                <w:kern w:val="36"/>
              </w:rPr>
              <w:t xml:space="preserve"> maracujá com pêssego, </w:t>
            </w:r>
            <w:r w:rsidRPr="006A73D2">
              <w:rPr>
                <w:rFonts w:ascii="Corbel Light" w:hAnsi="Corbel Light" w:cs="Arial"/>
                <w:color w:val="1F1F1F"/>
              </w:rPr>
              <w:t>chá para infusão, caixa com 10 (dez) sachês com 10g, não embalados individualmente</w:t>
            </w:r>
            <w:r>
              <w:rPr>
                <w:rFonts w:ascii="Corbel Light" w:hAnsi="Corbel Light" w:cs="Arial"/>
                <w:color w:val="1F1F1F"/>
              </w:rPr>
              <w:t>, sem adição de açúcar, com validade mínima de 12 meses na data da entrega.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17355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23EA6" w14:textId="73E24156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 xml:space="preserve">CX </w:t>
            </w:r>
          </w:p>
          <w:p w14:paraId="407A6070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com 10 sachês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28586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9418A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R$ 5,88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43F80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R$ 588,00</w:t>
            </w:r>
          </w:p>
        </w:tc>
      </w:tr>
      <w:tr w:rsidR="004F5577" w:rsidRPr="00DC2AF9" w14:paraId="5148E05A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9B68B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CCE22" w14:textId="74897604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CCDD0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465A8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5D322D84" w14:textId="73DCB47F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067C7" w14:textId="4EE25DB8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9EE26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1EBC4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E8E61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6B3EFEB5" w14:textId="77777777" w:rsidTr="00C13BD1">
        <w:trPr>
          <w:trHeight w:val="17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3B09D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Cs/>
              </w:rPr>
            </w:pPr>
            <w:r w:rsidRPr="00B7581C">
              <w:rPr>
                <w:rFonts w:ascii="Corbel Light" w:hAnsi="Corbel Light" w:cs="Calibri Light"/>
                <w:bCs/>
                <w:iCs/>
              </w:rPr>
              <w:lastRenderedPageBreak/>
              <w:t>0</w:t>
            </w:r>
            <w:r>
              <w:rPr>
                <w:rFonts w:ascii="Corbel Light" w:hAnsi="Corbel Light" w:cs="Calibri Light"/>
                <w:bCs/>
                <w:iCs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B61A9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</w:rPr>
            </w:pPr>
            <w:r>
              <w:rPr>
                <w:rFonts w:ascii="Corbel Light" w:hAnsi="Corbel Light" w:cs="Arial"/>
                <w:bCs/>
                <w:i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E5627" w14:textId="77777777" w:rsidR="004F5577" w:rsidRPr="00B7581C" w:rsidRDefault="004F5577" w:rsidP="00D07BA2">
            <w:pPr>
              <w:shd w:val="clear" w:color="auto" w:fill="FFFFFF"/>
              <w:spacing w:line="480" w:lineRule="atLeast"/>
              <w:jc w:val="both"/>
              <w:outlineLvl w:val="0"/>
              <w:rPr>
                <w:rFonts w:ascii="Corbel Light" w:hAnsi="Corbel Light" w:cs="Calibri Light"/>
                <w:b/>
                <w:bCs/>
                <w:i/>
              </w:rPr>
            </w:pPr>
            <w:r>
              <w:rPr>
                <w:rFonts w:ascii="Corbel Light" w:hAnsi="Corbel Light" w:cs="Arial"/>
                <w:color w:val="0F1111"/>
                <w:kern w:val="36"/>
              </w:rPr>
              <w:t>Chá sabor</w:t>
            </w:r>
            <w:r w:rsidRPr="006A73D2">
              <w:rPr>
                <w:rFonts w:ascii="Corbel Light" w:hAnsi="Corbel Light" w:cs="Arial"/>
                <w:color w:val="0F1111"/>
                <w:kern w:val="36"/>
              </w:rPr>
              <w:t xml:space="preserve"> abacaxi, </w:t>
            </w:r>
            <w:r w:rsidRPr="006A73D2">
              <w:rPr>
                <w:rFonts w:ascii="Corbel Light" w:hAnsi="Corbel Light" w:cs="Arial"/>
                <w:color w:val="1F1F1F"/>
              </w:rPr>
              <w:t>chá para infusão, caixa com 10 (dez) sachês com 10g, não embalados individualmente</w:t>
            </w:r>
            <w:r>
              <w:rPr>
                <w:rFonts w:ascii="Corbel Light" w:hAnsi="Corbel Light" w:cs="Arial"/>
                <w:color w:val="1F1F1F"/>
              </w:rPr>
              <w:t>, sem adição de açúcar, com validade mínima de 12 meses na data da entrega.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8D032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BF420" w14:textId="6908FA5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 xml:space="preserve">CX </w:t>
            </w:r>
          </w:p>
          <w:p w14:paraId="2EE16749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com 10 sachês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4386F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5B6CB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R$ 6,35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253A1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R$ 635,00</w:t>
            </w:r>
          </w:p>
        </w:tc>
      </w:tr>
      <w:tr w:rsidR="004F5577" w:rsidRPr="00DC2AF9" w14:paraId="6F6AE3A7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E60EF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9A258" w14:textId="36CE1CCA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5C490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5D80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0CCFD85A" w14:textId="69E0F0F5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2A3CD" w14:textId="6DD7D9EA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2C0FE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2C218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CC2D3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2C502639" w14:textId="77777777" w:rsidTr="00C13BD1">
        <w:trPr>
          <w:trHeight w:val="17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C770D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Cs/>
              </w:rPr>
            </w:pPr>
            <w:r w:rsidRPr="00B7581C">
              <w:rPr>
                <w:rFonts w:ascii="Corbel Light" w:hAnsi="Corbel Light" w:cs="Calibri Light"/>
                <w:bCs/>
                <w:iCs/>
              </w:rPr>
              <w:t>0</w:t>
            </w:r>
            <w:r>
              <w:rPr>
                <w:rFonts w:ascii="Corbel Light" w:hAnsi="Corbel Light" w:cs="Calibri Light"/>
                <w:bCs/>
                <w:iCs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01173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</w:rPr>
            </w:pPr>
            <w:r>
              <w:rPr>
                <w:rFonts w:ascii="Corbel Light" w:hAnsi="Corbel Light" w:cs="Arial"/>
                <w:bCs/>
                <w:i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A5FFD" w14:textId="77777777" w:rsidR="004F5577" w:rsidRPr="00B7581C" w:rsidRDefault="004F5577" w:rsidP="00D07BA2">
            <w:pPr>
              <w:shd w:val="clear" w:color="auto" w:fill="FFFFFF"/>
              <w:spacing w:line="480" w:lineRule="atLeast"/>
              <w:jc w:val="both"/>
              <w:outlineLvl w:val="0"/>
              <w:rPr>
                <w:rFonts w:ascii="Corbel Light" w:hAnsi="Corbel Light" w:cs="Calibri Light"/>
                <w:b/>
                <w:bCs/>
                <w:i/>
              </w:rPr>
            </w:pPr>
            <w:r w:rsidRPr="006A73D2">
              <w:rPr>
                <w:rFonts w:ascii="Corbel Light" w:hAnsi="Corbel Light" w:cs="Arial"/>
                <w:color w:val="0F1111"/>
                <w:kern w:val="36"/>
              </w:rPr>
              <w:t xml:space="preserve"> </w:t>
            </w:r>
            <w:r>
              <w:rPr>
                <w:rFonts w:ascii="Corbel Light" w:hAnsi="Corbel Light" w:cs="Arial"/>
                <w:color w:val="0F1111"/>
                <w:kern w:val="36"/>
              </w:rPr>
              <w:t xml:space="preserve">Chá sabor </w:t>
            </w:r>
            <w:r w:rsidRPr="006A73D2">
              <w:rPr>
                <w:rFonts w:ascii="Corbel Light" w:hAnsi="Corbel Light" w:cs="Arial"/>
                <w:color w:val="0F1111"/>
                <w:kern w:val="36"/>
              </w:rPr>
              <w:t xml:space="preserve">limão, </w:t>
            </w:r>
            <w:r w:rsidRPr="006A73D2">
              <w:rPr>
                <w:rFonts w:ascii="Corbel Light" w:hAnsi="Corbel Light" w:cs="Arial"/>
                <w:color w:val="1F1F1F"/>
              </w:rPr>
              <w:t>chá para infusão, caixa com 10 (dez) sachês com 10g, não embalados individualmente,</w:t>
            </w:r>
            <w:r>
              <w:rPr>
                <w:rFonts w:ascii="Corbel Light" w:hAnsi="Corbel Light" w:cs="Arial"/>
                <w:color w:val="1F1F1F"/>
              </w:rPr>
              <w:t xml:space="preserve"> sem adição de açúcar, com validade mínima de 12 meses na data da entrega.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3653F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14660" w14:textId="1CABAF5E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 xml:space="preserve">CX </w:t>
            </w:r>
          </w:p>
          <w:p w14:paraId="4C45A611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com 10 sachês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0C82C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C0C56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R$ 5,98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21C9A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R$ 1.794,00</w:t>
            </w:r>
          </w:p>
        </w:tc>
      </w:tr>
      <w:tr w:rsidR="004F5577" w:rsidRPr="00DC2AF9" w14:paraId="098C4504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7303A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1DA8A" w14:textId="0E8F8F0D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9C630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8D1C6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69CBF7ED" w14:textId="1CE492EA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4E233" w14:textId="42FFC8ED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6924C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74A4B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A1388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19FB3ABC" w14:textId="77777777" w:rsidTr="00C13BD1">
        <w:trPr>
          <w:trHeight w:val="17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060A0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Cs/>
              </w:rPr>
            </w:pPr>
            <w:r w:rsidRPr="00B7581C">
              <w:rPr>
                <w:rFonts w:ascii="Corbel Light" w:hAnsi="Corbel Light" w:cs="Calibri Light"/>
                <w:bCs/>
                <w:iCs/>
              </w:rPr>
              <w:t>0</w:t>
            </w:r>
            <w:r>
              <w:rPr>
                <w:rFonts w:ascii="Corbel Light" w:hAnsi="Corbel Light" w:cs="Calibri Light"/>
                <w:bCs/>
                <w:iCs/>
              </w:rPr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7C079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</w:rPr>
            </w:pPr>
            <w:r>
              <w:rPr>
                <w:rFonts w:ascii="Corbel Light" w:hAnsi="Corbel Light" w:cs="Arial"/>
                <w:bCs/>
                <w:i/>
              </w:rPr>
              <w:t>01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FE6CF" w14:textId="77777777" w:rsidR="004F5577" w:rsidRPr="00B7581C" w:rsidRDefault="004F5577" w:rsidP="00D07BA2">
            <w:pPr>
              <w:shd w:val="clear" w:color="auto" w:fill="FFFFFF"/>
              <w:spacing w:line="480" w:lineRule="atLeast"/>
              <w:jc w:val="both"/>
              <w:outlineLvl w:val="0"/>
              <w:rPr>
                <w:rFonts w:ascii="Corbel Light" w:hAnsi="Corbel Light" w:cs="Calibri Light"/>
                <w:b/>
                <w:bCs/>
                <w:i/>
              </w:rPr>
            </w:pPr>
            <w:r w:rsidRPr="003A0A65">
              <w:rPr>
                <w:rFonts w:ascii="Corbel Light" w:hAnsi="Corbel Light" w:cs="Arial"/>
                <w:kern w:val="36"/>
              </w:rPr>
              <w:t xml:space="preserve">Suco sabor uva, </w:t>
            </w:r>
            <w:r w:rsidRPr="003A0A65">
              <w:rPr>
                <w:rFonts w:ascii="Corbel Light" w:hAnsi="Corbel Light" w:cs="Arial"/>
              </w:rPr>
              <w:t xml:space="preserve">concentrado, sem adição de açúcar, caixa com 1 litro, contendo lote com data de fabricação e validade, </w:t>
            </w:r>
            <w:r>
              <w:rPr>
                <w:rFonts w:ascii="Corbel Light" w:hAnsi="Corbel Light" w:cs="Arial"/>
                <w:color w:val="1F1F1F"/>
              </w:rPr>
              <w:t>com validade mínima de 12 meses a partir da data da entrega.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FD8F9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648A0" w14:textId="50F31D82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CX</w:t>
            </w:r>
          </w:p>
          <w:p w14:paraId="230CE929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1 litro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984DD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AEA41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R$ 7,79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97C88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R$ 155,80</w:t>
            </w:r>
          </w:p>
        </w:tc>
      </w:tr>
      <w:tr w:rsidR="004F5577" w:rsidRPr="00DC2AF9" w14:paraId="4A7CD2CF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90328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AEC99" w14:textId="59DC891C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385F8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4E9C3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6D6754A7" w14:textId="73E88DA4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75383" w14:textId="6FF38CA4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B88F5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1D39A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FA86A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2DE733E3" w14:textId="77777777" w:rsidTr="00C13BD1">
        <w:trPr>
          <w:trHeight w:val="17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0230C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Cs/>
              </w:rPr>
            </w:pPr>
            <w:r w:rsidRPr="00B7581C">
              <w:rPr>
                <w:rFonts w:ascii="Corbel Light" w:hAnsi="Corbel Light" w:cs="Calibri Light"/>
                <w:bCs/>
                <w:iCs/>
              </w:rPr>
              <w:lastRenderedPageBreak/>
              <w:t>0</w:t>
            </w:r>
            <w:r>
              <w:rPr>
                <w:rFonts w:ascii="Corbel Light" w:hAnsi="Corbel Light" w:cs="Calibri Light"/>
                <w:bCs/>
                <w:iCs/>
              </w:rPr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D40A6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</w:rPr>
            </w:pPr>
            <w:r>
              <w:rPr>
                <w:rFonts w:ascii="Corbel Light" w:hAnsi="Corbel Light" w:cs="Arial"/>
                <w:bCs/>
                <w:i/>
              </w:rPr>
              <w:t>02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61079" w14:textId="77777777" w:rsidR="004F5577" w:rsidRPr="00B7581C" w:rsidRDefault="004F5577" w:rsidP="00D07BA2">
            <w:pPr>
              <w:shd w:val="clear" w:color="auto" w:fill="FFFFFF"/>
              <w:spacing w:line="480" w:lineRule="atLeast"/>
              <w:jc w:val="both"/>
              <w:outlineLvl w:val="0"/>
              <w:rPr>
                <w:rFonts w:ascii="Corbel Light" w:hAnsi="Corbel Light" w:cs="Calibri Light"/>
                <w:b/>
                <w:bCs/>
                <w:i/>
              </w:rPr>
            </w:pPr>
            <w:r w:rsidRPr="003A0A65">
              <w:rPr>
                <w:rFonts w:ascii="Corbel Light" w:hAnsi="Corbel Light" w:cs="Arial"/>
                <w:kern w:val="36"/>
              </w:rPr>
              <w:t xml:space="preserve">Suco sabor pêssego, </w:t>
            </w:r>
            <w:r w:rsidRPr="003A0A65">
              <w:rPr>
                <w:rFonts w:ascii="Corbel Light" w:hAnsi="Corbel Light" w:cs="Arial"/>
              </w:rPr>
              <w:t xml:space="preserve">concentrado, sem adição de açúcar, caixa com 1 litro, contendo lote com data de fabricação e validade, </w:t>
            </w:r>
            <w:r>
              <w:rPr>
                <w:rFonts w:ascii="Corbel Light" w:hAnsi="Corbel Light" w:cs="Arial"/>
                <w:color w:val="1F1F1F"/>
              </w:rPr>
              <w:t>com validade mínima de 12 meses a partir da data da entrega.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B1C6D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2C893" w14:textId="30278C38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CX</w:t>
            </w:r>
          </w:p>
          <w:p w14:paraId="15A58858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1 litro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C62C0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51DDD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R$ 8,13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79760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R$ 162,60</w:t>
            </w:r>
          </w:p>
        </w:tc>
      </w:tr>
      <w:tr w:rsidR="004F5577" w:rsidRPr="00DC2AF9" w14:paraId="4383476C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E689A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FAD51" w14:textId="4AD6C9A5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8E04F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EC86F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3EE2377F" w14:textId="6FAC2DE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1EF0B" w14:textId="0EBE8ADF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C699E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C861A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153A8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78B68A6E" w14:textId="77777777" w:rsidTr="00C13BD1">
        <w:trPr>
          <w:trHeight w:val="17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7C996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Cs/>
              </w:rPr>
            </w:pPr>
            <w:r w:rsidRPr="00B7581C">
              <w:rPr>
                <w:rFonts w:ascii="Corbel Light" w:hAnsi="Corbel Light" w:cs="Calibri Light"/>
                <w:bCs/>
                <w:iCs/>
              </w:rPr>
              <w:t>0</w:t>
            </w:r>
            <w:r>
              <w:rPr>
                <w:rFonts w:ascii="Corbel Light" w:hAnsi="Corbel Light" w:cs="Calibri Light"/>
                <w:bCs/>
                <w:iCs/>
              </w:rPr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D40AE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</w:rPr>
            </w:pPr>
            <w:r>
              <w:rPr>
                <w:rFonts w:ascii="Corbel Light" w:hAnsi="Corbel Light" w:cs="Arial"/>
                <w:bCs/>
                <w:i/>
              </w:rPr>
              <w:t>03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72E19" w14:textId="77777777" w:rsidR="004F5577" w:rsidRPr="00B7581C" w:rsidRDefault="004F5577" w:rsidP="00D07BA2">
            <w:pPr>
              <w:shd w:val="clear" w:color="auto" w:fill="FFFFFF"/>
              <w:spacing w:line="480" w:lineRule="atLeast"/>
              <w:jc w:val="both"/>
              <w:outlineLvl w:val="0"/>
              <w:rPr>
                <w:rFonts w:ascii="Corbel Light" w:hAnsi="Corbel Light" w:cs="Calibri Light"/>
                <w:b/>
                <w:bCs/>
                <w:i/>
              </w:rPr>
            </w:pPr>
            <w:r w:rsidRPr="00854BEE">
              <w:rPr>
                <w:rFonts w:ascii="Corbel Light" w:hAnsi="Corbel Light" w:cs="Arial"/>
                <w:color w:val="0F1111"/>
                <w:kern w:val="36"/>
              </w:rPr>
              <w:t>S</w:t>
            </w:r>
            <w:r>
              <w:rPr>
                <w:rFonts w:ascii="Corbel Light" w:hAnsi="Corbel Light" w:cs="Arial"/>
                <w:color w:val="0F1111"/>
                <w:kern w:val="36"/>
              </w:rPr>
              <w:t>uco sabor</w:t>
            </w:r>
            <w:r w:rsidRPr="00854BEE">
              <w:rPr>
                <w:rFonts w:ascii="Corbel Light" w:hAnsi="Corbel Light" w:cs="Arial"/>
                <w:color w:val="0F1111"/>
                <w:kern w:val="36"/>
              </w:rPr>
              <w:t xml:space="preserve"> manga, </w:t>
            </w:r>
            <w:r w:rsidRPr="00854BEE">
              <w:rPr>
                <w:rFonts w:ascii="Corbel Light" w:hAnsi="Corbel Light" w:cs="Arial"/>
                <w:color w:val="1F1F1F"/>
              </w:rPr>
              <w:t>concentrado, sem adição de açúcar, caixa com 1 litro, contendo lote com data de fabricação e validade,</w:t>
            </w:r>
            <w:r>
              <w:rPr>
                <w:rFonts w:ascii="Corbel Light" w:hAnsi="Corbel Light" w:cs="Arial"/>
                <w:color w:val="1F1F1F"/>
              </w:rPr>
              <w:t xml:space="preserve"> com validade mínima de 12 meses a partir da data da entrega.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6D524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05B95" w14:textId="0777DC9B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CX</w:t>
            </w:r>
          </w:p>
          <w:p w14:paraId="70464F8C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1 litro</w:t>
            </w:r>
          </w:p>
          <w:p w14:paraId="5466A7C4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EF86D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D287D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R$ 7,97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73AC6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R$ 159,40</w:t>
            </w:r>
          </w:p>
        </w:tc>
      </w:tr>
      <w:tr w:rsidR="004F5577" w:rsidRPr="00DC2AF9" w14:paraId="16D3A74F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98943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38703" w14:textId="0531BCC5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F565B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9E01E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69B84B78" w14:textId="67C7B9A2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0B9D9" w14:textId="4A3B8DB6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69D0A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34EFE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A2F41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56B3B628" w14:textId="77777777" w:rsidTr="00C13BD1">
        <w:trPr>
          <w:trHeight w:val="17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63B3E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Cs/>
              </w:rPr>
            </w:pPr>
            <w:r w:rsidRPr="00B7581C">
              <w:rPr>
                <w:rFonts w:ascii="Corbel Light" w:hAnsi="Corbel Light" w:cs="Calibri Light"/>
                <w:bCs/>
                <w:iCs/>
              </w:rPr>
              <w:t>0</w:t>
            </w:r>
            <w:r>
              <w:rPr>
                <w:rFonts w:ascii="Corbel Light" w:hAnsi="Corbel Light" w:cs="Calibri Light"/>
                <w:bCs/>
                <w:iCs/>
              </w:rPr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BA68B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</w:rPr>
            </w:pPr>
            <w:r>
              <w:rPr>
                <w:rFonts w:ascii="Corbel Light" w:hAnsi="Corbel Light" w:cs="Arial"/>
                <w:bCs/>
                <w:i/>
              </w:rPr>
              <w:t>04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1075A" w14:textId="77777777" w:rsidR="004F5577" w:rsidRPr="00854BEE" w:rsidRDefault="004F5577" w:rsidP="00D07BA2">
            <w:pPr>
              <w:shd w:val="clear" w:color="auto" w:fill="FFFFFF"/>
              <w:spacing w:line="480" w:lineRule="atLeast"/>
              <w:jc w:val="both"/>
              <w:outlineLvl w:val="0"/>
              <w:rPr>
                <w:rFonts w:ascii="Corbel Light" w:hAnsi="Corbel Light" w:cs="Arial"/>
                <w:color w:val="201F1F"/>
                <w:shd w:val="clear" w:color="auto" w:fill="F5F5F5"/>
              </w:rPr>
            </w:pPr>
            <w:r w:rsidRPr="00854BEE">
              <w:rPr>
                <w:rFonts w:ascii="Corbel Light" w:hAnsi="Corbel Light" w:cs="Arial"/>
                <w:color w:val="0F1111"/>
                <w:kern w:val="36"/>
              </w:rPr>
              <w:t>S</w:t>
            </w:r>
            <w:r>
              <w:rPr>
                <w:rFonts w:ascii="Corbel Light" w:hAnsi="Corbel Light" w:cs="Arial"/>
                <w:color w:val="0F1111"/>
                <w:kern w:val="36"/>
              </w:rPr>
              <w:t>uco sabor</w:t>
            </w:r>
            <w:r w:rsidRPr="00854BEE">
              <w:rPr>
                <w:rFonts w:ascii="Corbel Light" w:hAnsi="Corbel Light" w:cs="Arial"/>
                <w:color w:val="0F1111"/>
                <w:kern w:val="36"/>
              </w:rPr>
              <w:t xml:space="preserve"> laranja, </w:t>
            </w:r>
            <w:r w:rsidRPr="00854BEE">
              <w:rPr>
                <w:rFonts w:ascii="Corbel Light" w:hAnsi="Corbel Light" w:cs="Arial"/>
                <w:color w:val="1F1F1F"/>
              </w:rPr>
              <w:t xml:space="preserve">concentrado, sem adição de açúcar, caixa com 1 litro, contendo lote com data de fabricação e validade, </w:t>
            </w:r>
            <w:r>
              <w:rPr>
                <w:rFonts w:ascii="Corbel Light" w:hAnsi="Corbel Light" w:cs="Arial"/>
                <w:color w:val="1F1F1F"/>
              </w:rPr>
              <w:t>com validade mínima de 12 meses a partir da data da entrega.</w:t>
            </w:r>
          </w:p>
          <w:p w14:paraId="3ED3CDE7" w14:textId="77777777" w:rsidR="004F5577" w:rsidRPr="00B7581C" w:rsidRDefault="004F5577" w:rsidP="00D07BA2">
            <w:pPr>
              <w:shd w:val="clear" w:color="auto" w:fill="FFFFFF"/>
              <w:spacing w:line="276" w:lineRule="auto"/>
              <w:jc w:val="both"/>
              <w:outlineLvl w:val="0"/>
              <w:rPr>
                <w:rFonts w:ascii="Corbel Light" w:hAnsi="Corbel Light" w:cs="Calibri Light"/>
                <w:b/>
                <w:bCs/>
                <w:i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7D1EC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EF853" w14:textId="5E3417F4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CX</w:t>
            </w:r>
          </w:p>
          <w:p w14:paraId="2DD96717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1 litro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49628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123DF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R$ 6,61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9E35A" w14:textId="77777777" w:rsidR="004F5577" w:rsidRPr="005279C0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R$ 132,20</w:t>
            </w:r>
          </w:p>
        </w:tc>
      </w:tr>
      <w:tr w:rsidR="004F5577" w:rsidRPr="00DC2AF9" w14:paraId="61834250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FFACA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5048E" w14:textId="5D769094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C8803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7AC7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03A8134D" w14:textId="765818F4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ABF6A" w14:textId="688CFBE3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E4E06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43A96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85074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519E6CE8" w14:textId="77777777" w:rsidTr="00C13BD1">
        <w:trPr>
          <w:trHeight w:val="17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3DE8B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Cs/>
              </w:rPr>
            </w:pPr>
            <w:r w:rsidRPr="00B7581C">
              <w:rPr>
                <w:rFonts w:ascii="Corbel Light" w:hAnsi="Corbel Light" w:cs="Calibri Light"/>
                <w:bCs/>
                <w:iCs/>
              </w:rPr>
              <w:lastRenderedPageBreak/>
              <w:t>0</w:t>
            </w:r>
            <w:r>
              <w:rPr>
                <w:rFonts w:ascii="Corbel Light" w:hAnsi="Corbel Light" w:cs="Calibri Light"/>
                <w:bCs/>
                <w:iCs/>
              </w:rPr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D280D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</w:rPr>
            </w:pPr>
            <w:r>
              <w:rPr>
                <w:rFonts w:ascii="Corbel Light" w:hAnsi="Corbel Light" w:cs="Arial"/>
                <w:bCs/>
                <w:i/>
              </w:rPr>
              <w:t>05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66559" w14:textId="77777777" w:rsidR="004F5577" w:rsidRPr="00B7581C" w:rsidRDefault="004F5577" w:rsidP="00D07BA2">
            <w:pPr>
              <w:shd w:val="clear" w:color="auto" w:fill="FFFFFF"/>
              <w:spacing w:line="480" w:lineRule="atLeast"/>
              <w:jc w:val="both"/>
              <w:outlineLvl w:val="0"/>
              <w:rPr>
                <w:rFonts w:ascii="Corbel Light" w:hAnsi="Corbel Light" w:cs="Calibri Light"/>
                <w:b/>
                <w:bCs/>
                <w:i/>
              </w:rPr>
            </w:pPr>
            <w:r w:rsidRPr="00854BEE">
              <w:rPr>
                <w:rFonts w:ascii="Corbel Light" w:hAnsi="Corbel Light" w:cs="Arial"/>
                <w:color w:val="0F1111"/>
                <w:kern w:val="36"/>
              </w:rPr>
              <w:t>S</w:t>
            </w:r>
            <w:r>
              <w:rPr>
                <w:rFonts w:ascii="Corbel Light" w:hAnsi="Corbel Light" w:cs="Arial"/>
                <w:color w:val="0F1111"/>
                <w:kern w:val="36"/>
              </w:rPr>
              <w:t>uco sabor</w:t>
            </w:r>
            <w:r w:rsidRPr="00854BEE">
              <w:rPr>
                <w:rFonts w:ascii="Corbel Light" w:hAnsi="Corbel Light" w:cs="Arial"/>
                <w:color w:val="0F1111"/>
                <w:kern w:val="36"/>
              </w:rPr>
              <w:t xml:space="preserve"> maracujá, </w:t>
            </w:r>
            <w:r w:rsidRPr="00854BEE">
              <w:rPr>
                <w:rFonts w:ascii="Corbel Light" w:hAnsi="Corbel Light" w:cs="Arial"/>
                <w:color w:val="1F1F1F"/>
              </w:rPr>
              <w:t xml:space="preserve">concentrado, sem adição de açúcar, caixa com 1 litro, contendo lote com data de fabricação e validade, </w:t>
            </w:r>
            <w:r>
              <w:rPr>
                <w:rFonts w:ascii="Corbel Light" w:hAnsi="Corbel Light" w:cs="Arial"/>
                <w:color w:val="1F1F1F"/>
              </w:rPr>
              <w:t>com validade mínima de 12 meses a partir da data da entrega.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AC5F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ACD04" w14:textId="61F930A9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CX</w:t>
            </w:r>
          </w:p>
          <w:p w14:paraId="73C7E971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1 litro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38FD5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1BAEA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R$ 6,85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C895D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R$ 137,00</w:t>
            </w:r>
          </w:p>
        </w:tc>
      </w:tr>
      <w:tr w:rsidR="004F5577" w:rsidRPr="00DC2AF9" w14:paraId="2D6D8607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4DBFE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885B4" w14:textId="0E44FE28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E097C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241CD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6CE4DAE5" w14:textId="33632460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E8B47" w14:textId="59FD7E58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1E33C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7305E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74922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6B934E95" w14:textId="77777777" w:rsidTr="00C13BD1">
        <w:trPr>
          <w:trHeight w:val="17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B8AF1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Cs/>
              </w:rPr>
            </w:pPr>
            <w:r w:rsidRPr="00B7581C">
              <w:rPr>
                <w:rFonts w:ascii="Corbel Light" w:hAnsi="Corbel Light" w:cs="Calibri Light"/>
                <w:bCs/>
                <w:iCs/>
              </w:rPr>
              <w:t>0</w:t>
            </w:r>
            <w:r>
              <w:rPr>
                <w:rFonts w:ascii="Corbel Light" w:hAnsi="Corbel Light" w:cs="Calibri Light"/>
                <w:bCs/>
                <w:iCs/>
              </w:rPr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E1591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</w:rPr>
            </w:pPr>
            <w:r>
              <w:rPr>
                <w:rFonts w:ascii="Corbel Light" w:hAnsi="Corbel Light" w:cs="Arial"/>
                <w:bCs/>
                <w:i/>
              </w:rPr>
              <w:t>06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E4999" w14:textId="77777777" w:rsidR="004F5577" w:rsidRPr="00B7581C" w:rsidRDefault="004F5577" w:rsidP="00D07BA2">
            <w:pPr>
              <w:shd w:val="clear" w:color="auto" w:fill="FFFFFF"/>
              <w:spacing w:line="480" w:lineRule="atLeast"/>
              <w:jc w:val="both"/>
              <w:outlineLvl w:val="0"/>
              <w:rPr>
                <w:rFonts w:ascii="Corbel Light" w:hAnsi="Corbel Light" w:cs="Calibri Light"/>
                <w:b/>
                <w:bCs/>
                <w:i/>
              </w:rPr>
            </w:pPr>
            <w:r>
              <w:rPr>
                <w:rFonts w:ascii="Corbel Light" w:hAnsi="Corbel Light" w:cs="Arial"/>
                <w:color w:val="0F1111"/>
                <w:kern w:val="36"/>
              </w:rPr>
              <w:t>Suco sabor</w:t>
            </w:r>
            <w:r w:rsidRPr="002E4AF8">
              <w:rPr>
                <w:rFonts w:ascii="Corbel Light" w:hAnsi="Corbel Light" w:cs="Arial"/>
                <w:color w:val="0F1111"/>
                <w:kern w:val="36"/>
              </w:rPr>
              <w:t xml:space="preserve"> goiaba, </w:t>
            </w:r>
            <w:r w:rsidRPr="002E4AF8">
              <w:rPr>
                <w:rFonts w:ascii="Corbel Light" w:hAnsi="Corbel Light" w:cs="Arial"/>
                <w:color w:val="1F1F1F"/>
              </w:rPr>
              <w:t xml:space="preserve">concentrado, sem adição de açúcar, caixa com 1 litro, contendo lote com data de fabricação e validade, </w:t>
            </w:r>
            <w:r>
              <w:rPr>
                <w:rFonts w:ascii="Corbel Light" w:hAnsi="Corbel Light" w:cs="Arial"/>
                <w:color w:val="1F1F1F"/>
              </w:rPr>
              <w:t>com validade mínima de 12 meses a partir da data da entrega.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DC15F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A380A" w14:textId="22AE76BC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CX</w:t>
            </w:r>
          </w:p>
          <w:p w14:paraId="4944C015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1 litro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9C78F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9A24C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R$ 6,27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4266F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R$ 125,40</w:t>
            </w:r>
          </w:p>
        </w:tc>
      </w:tr>
      <w:tr w:rsidR="004F5577" w:rsidRPr="00DC2AF9" w14:paraId="2FE462D9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A974E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B317A" w14:textId="158F82EF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5DA41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7349D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11A79617" w14:textId="612A5EA6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2CDA5" w14:textId="1CC02065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83191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286FB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115F7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3635B41B" w14:textId="77777777" w:rsidTr="00C13BD1">
        <w:trPr>
          <w:trHeight w:val="17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0E88F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Cs/>
              </w:rPr>
            </w:pPr>
            <w:r w:rsidRPr="00B7581C">
              <w:rPr>
                <w:rFonts w:ascii="Corbel Light" w:hAnsi="Corbel Light" w:cs="Calibri Light"/>
                <w:bCs/>
                <w:iCs/>
              </w:rPr>
              <w:t>0</w:t>
            </w:r>
            <w:r>
              <w:rPr>
                <w:rFonts w:ascii="Corbel Light" w:hAnsi="Corbel Light" w:cs="Calibri Light"/>
                <w:bCs/>
                <w:iCs/>
              </w:rPr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6ABF7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</w:rPr>
            </w:pPr>
            <w:r>
              <w:rPr>
                <w:rFonts w:ascii="Corbel Light" w:hAnsi="Corbel Light" w:cs="Arial"/>
                <w:bCs/>
                <w:i/>
              </w:rPr>
              <w:t>07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FD96E" w14:textId="77777777" w:rsidR="004F5577" w:rsidRPr="00B7581C" w:rsidRDefault="004F5577" w:rsidP="00D07BA2">
            <w:pPr>
              <w:shd w:val="clear" w:color="auto" w:fill="FFFFFF"/>
              <w:spacing w:line="480" w:lineRule="atLeast"/>
              <w:jc w:val="both"/>
              <w:outlineLvl w:val="0"/>
              <w:rPr>
                <w:rFonts w:ascii="Corbel Light" w:hAnsi="Corbel Light" w:cs="Calibri Light"/>
                <w:b/>
                <w:bCs/>
                <w:i/>
              </w:rPr>
            </w:pPr>
            <w:r w:rsidRPr="002E4AF8">
              <w:rPr>
                <w:rFonts w:ascii="Corbel Light" w:hAnsi="Corbel Light" w:cs="Arial"/>
                <w:color w:val="0F1111"/>
                <w:kern w:val="36"/>
              </w:rPr>
              <w:t xml:space="preserve">Suco sabor caju, </w:t>
            </w:r>
            <w:r w:rsidRPr="002E4AF8">
              <w:rPr>
                <w:rFonts w:ascii="Corbel Light" w:hAnsi="Corbel Light" w:cs="Arial"/>
                <w:color w:val="1F1F1F"/>
              </w:rPr>
              <w:t xml:space="preserve">concentrado, sem adição de açúcar, caixa com 1 litro, contendo lote com data de fabricação e validade, </w:t>
            </w:r>
            <w:r>
              <w:rPr>
                <w:rFonts w:ascii="Corbel Light" w:hAnsi="Corbel Light" w:cs="Arial"/>
                <w:color w:val="1F1F1F"/>
              </w:rPr>
              <w:t>com validade mínima de 12 meses a partir da data da entrega.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F490F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51B5D" w14:textId="6535AA33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CX</w:t>
            </w:r>
          </w:p>
          <w:p w14:paraId="7647A6C8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1 litro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64B5B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5AFE8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R$ 8,30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4CEB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R$ 166,00</w:t>
            </w:r>
          </w:p>
        </w:tc>
      </w:tr>
      <w:tr w:rsidR="004F5577" w:rsidRPr="00DC2AF9" w14:paraId="531DB8A8" w14:textId="77777777" w:rsidTr="00C13BD1">
        <w:trPr>
          <w:trHeight w:val="58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B3664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GRUPO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27836" w14:textId="01618631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IT.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AA04F" w14:textId="77777777" w:rsidR="004F5577" w:rsidRPr="004F5577" w:rsidRDefault="004F5577" w:rsidP="00D07BA2">
            <w:pPr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DESCRIÇÃO/ESPECIFICAÇÃO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DEAA3" w14:textId="77777777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MARCA</w:t>
            </w:r>
          </w:p>
          <w:p w14:paraId="551D77FF" w14:textId="469F2B02" w:rsidR="004F5577" w:rsidRPr="004F5577" w:rsidRDefault="004F5577" w:rsidP="004F5577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/MODELO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4D7BC" w14:textId="693298D1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UNIDADE DE MEDIDA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50363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QTD MÁXIMA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FE0BA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UNITÁRIO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D31D7" w14:textId="77777777" w:rsidR="004F5577" w:rsidRP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</w:pPr>
            <w:r w:rsidRPr="004F5577">
              <w:rPr>
                <w:rFonts w:ascii="Corbel Light" w:hAnsi="Corbel Light" w:cs="Calibri Light"/>
                <w:b/>
                <w:bCs/>
                <w:i/>
                <w:sz w:val="20"/>
                <w:szCs w:val="20"/>
              </w:rPr>
              <w:t>VALOR TOTAL</w:t>
            </w:r>
          </w:p>
        </w:tc>
      </w:tr>
      <w:tr w:rsidR="004F5577" w:rsidRPr="0046364E" w14:paraId="77EDF5BC" w14:textId="77777777" w:rsidTr="00C13BD1">
        <w:trPr>
          <w:trHeight w:val="179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1DDAC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bCs/>
                <w:iCs/>
              </w:rPr>
            </w:pPr>
            <w:r w:rsidRPr="00B7581C">
              <w:rPr>
                <w:rFonts w:ascii="Corbel Light" w:hAnsi="Corbel Light" w:cs="Calibri Light"/>
                <w:bCs/>
                <w:iCs/>
              </w:rPr>
              <w:lastRenderedPageBreak/>
              <w:t>0</w:t>
            </w:r>
            <w:r>
              <w:rPr>
                <w:rFonts w:ascii="Corbel Light" w:hAnsi="Corbel Light" w:cs="Calibri Light"/>
                <w:bCs/>
                <w:iCs/>
              </w:rPr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1E4C1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Arial"/>
                <w:bCs/>
                <w:i/>
              </w:rPr>
            </w:pPr>
            <w:r>
              <w:rPr>
                <w:rFonts w:ascii="Corbel Light" w:hAnsi="Corbel Light" w:cs="Arial"/>
                <w:bCs/>
                <w:i/>
              </w:rPr>
              <w:t>08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18EB6" w14:textId="77777777" w:rsidR="004F5577" w:rsidRPr="00B7581C" w:rsidRDefault="004F5577" w:rsidP="00D07BA2">
            <w:pPr>
              <w:shd w:val="clear" w:color="auto" w:fill="FFFFFF"/>
              <w:spacing w:line="480" w:lineRule="atLeast"/>
              <w:jc w:val="both"/>
              <w:outlineLvl w:val="0"/>
              <w:rPr>
                <w:rFonts w:ascii="Corbel Light" w:hAnsi="Corbel Light" w:cs="Calibri Light"/>
                <w:b/>
                <w:bCs/>
                <w:i/>
              </w:rPr>
            </w:pPr>
            <w:r>
              <w:rPr>
                <w:rFonts w:ascii="Corbel Light" w:hAnsi="Corbel Light" w:cs="Arial"/>
                <w:color w:val="0F1111"/>
                <w:kern w:val="36"/>
              </w:rPr>
              <w:t xml:space="preserve">Suco sabor </w:t>
            </w:r>
            <w:r w:rsidRPr="00993396">
              <w:rPr>
                <w:rFonts w:ascii="Corbel Light" w:hAnsi="Corbel Light" w:cs="Arial"/>
                <w:color w:val="0F1111"/>
                <w:kern w:val="36"/>
              </w:rPr>
              <w:t xml:space="preserve">abacaxi, </w:t>
            </w:r>
            <w:r w:rsidRPr="00993396">
              <w:rPr>
                <w:rFonts w:ascii="Corbel Light" w:hAnsi="Corbel Light" w:cs="Arial"/>
                <w:color w:val="1F1F1F"/>
              </w:rPr>
              <w:t xml:space="preserve">concentrado, sem adição de açúcar, caixa com 1 litro, contendo lote com data de fabricação e validade, </w:t>
            </w:r>
            <w:r>
              <w:rPr>
                <w:rFonts w:ascii="Corbel Light" w:hAnsi="Corbel Light" w:cs="Arial"/>
                <w:color w:val="1F1F1F"/>
              </w:rPr>
              <w:t>com validade mínima de 12 meses a partir da data da entrega.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F443E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CCAB6" w14:textId="669144F4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CX</w:t>
            </w:r>
          </w:p>
          <w:p w14:paraId="361985DA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1 litro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DEF4" w14:textId="77777777" w:rsidR="004F5577" w:rsidRPr="00B7581C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>
              <w:rPr>
                <w:rFonts w:ascii="Corbel Light" w:hAnsi="Corbel Light" w:cs="Calibri Light"/>
                <w:i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5F98D" w14:textId="77777777" w:rsidR="004F5577" w:rsidRDefault="004F5577" w:rsidP="00D07BA2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R$ 7,58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13CA" w14:textId="1CD44C86" w:rsidR="004F5577" w:rsidRPr="00C13BD1" w:rsidRDefault="004F5577" w:rsidP="00C13BD1">
            <w:pPr>
              <w:widowControl w:val="0"/>
              <w:suppressAutoHyphens/>
              <w:jc w:val="center"/>
              <w:rPr>
                <w:rFonts w:ascii="Corbel Light" w:hAnsi="Corbel Light" w:cs="Calibri Light"/>
                <w:i/>
              </w:rPr>
            </w:pPr>
            <w:r w:rsidRPr="005279C0">
              <w:rPr>
                <w:rFonts w:ascii="Corbel Light" w:hAnsi="Corbel Light" w:cs="Calibri Light"/>
                <w:i/>
              </w:rPr>
              <w:t>R$ 151,60</w:t>
            </w:r>
          </w:p>
        </w:tc>
      </w:tr>
    </w:tbl>
    <w:p w14:paraId="585F9A18" w14:textId="77777777" w:rsidR="00FC5BDC" w:rsidRDefault="00FC5BDC" w:rsidP="0049132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87CF7E3" w14:textId="77777777" w:rsidR="0065126A" w:rsidRDefault="0065126A" w:rsidP="0049132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5301DE7" w14:textId="322FC55B" w:rsidR="00491323" w:rsidRPr="0065126A" w:rsidRDefault="00491323" w:rsidP="00491323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65126A">
        <w:rPr>
          <w:rFonts w:ascii="Arial" w:hAnsi="Arial" w:cs="Arial"/>
          <w:b/>
          <w:sz w:val="20"/>
          <w:szCs w:val="20"/>
        </w:rPr>
        <w:t>OBSERVAÇÕES:</w:t>
      </w:r>
    </w:p>
    <w:p w14:paraId="71F7D452" w14:textId="099B42BB" w:rsidR="00491323" w:rsidRPr="0065126A" w:rsidRDefault="00491323" w:rsidP="00491323">
      <w:pPr>
        <w:numPr>
          <w:ilvl w:val="0"/>
          <w:numId w:val="1"/>
        </w:numPr>
        <w:tabs>
          <w:tab w:val="num" w:pos="284"/>
        </w:tabs>
        <w:suppressAutoHyphens/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65126A">
        <w:rPr>
          <w:rFonts w:ascii="Arial" w:hAnsi="Arial" w:cs="Arial"/>
          <w:sz w:val="20"/>
          <w:szCs w:val="20"/>
        </w:rPr>
        <w:t xml:space="preserve"> </w:t>
      </w:r>
      <w:r w:rsidRPr="0065126A">
        <w:rPr>
          <w:rFonts w:ascii="Arial" w:hAnsi="Arial" w:cs="Arial"/>
          <w:b/>
          <w:sz w:val="20"/>
          <w:szCs w:val="20"/>
        </w:rPr>
        <w:t>DECLARAMOS QUE:</w:t>
      </w:r>
      <w:r w:rsidRPr="0065126A">
        <w:rPr>
          <w:rFonts w:ascii="Arial" w:hAnsi="Arial" w:cs="Arial"/>
          <w:sz w:val="20"/>
          <w:szCs w:val="20"/>
        </w:rPr>
        <w:t xml:space="preserve"> A validade da proposta é de </w:t>
      </w:r>
      <w:r w:rsidR="00C85791" w:rsidRPr="0065126A">
        <w:rPr>
          <w:rFonts w:ascii="Arial" w:hAnsi="Arial" w:cs="Arial"/>
          <w:b/>
          <w:sz w:val="20"/>
          <w:szCs w:val="20"/>
        </w:rPr>
        <w:t>9</w:t>
      </w:r>
      <w:r w:rsidRPr="0065126A">
        <w:rPr>
          <w:rFonts w:ascii="Arial" w:hAnsi="Arial" w:cs="Arial"/>
          <w:b/>
          <w:sz w:val="20"/>
          <w:szCs w:val="20"/>
        </w:rPr>
        <w:t>0 (</w:t>
      </w:r>
      <w:r w:rsidR="00C85791" w:rsidRPr="0065126A">
        <w:rPr>
          <w:rFonts w:ascii="Arial" w:hAnsi="Arial" w:cs="Arial"/>
          <w:b/>
          <w:sz w:val="20"/>
          <w:szCs w:val="20"/>
        </w:rPr>
        <w:t>noventa</w:t>
      </w:r>
      <w:r w:rsidRPr="0065126A">
        <w:rPr>
          <w:rFonts w:ascii="Arial" w:hAnsi="Arial" w:cs="Arial"/>
          <w:b/>
          <w:sz w:val="20"/>
          <w:szCs w:val="20"/>
        </w:rPr>
        <w:t>) dias</w:t>
      </w:r>
      <w:r w:rsidRPr="0065126A">
        <w:rPr>
          <w:rFonts w:ascii="Arial" w:hAnsi="Arial" w:cs="Arial"/>
          <w:sz w:val="20"/>
          <w:szCs w:val="20"/>
        </w:rPr>
        <w:t xml:space="preserve"> contados a partir da data da efetiva abertura das propostas.</w:t>
      </w:r>
    </w:p>
    <w:p w14:paraId="53BF161B" w14:textId="624AA9AB" w:rsidR="00491323" w:rsidRPr="0065126A" w:rsidRDefault="00491323" w:rsidP="00491323">
      <w:pPr>
        <w:numPr>
          <w:ilvl w:val="0"/>
          <w:numId w:val="1"/>
        </w:numPr>
        <w:tabs>
          <w:tab w:val="num" w:pos="284"/>
        </w:tabs>
        <w:spacing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65126A">
        <w:rPr>
          <w:rFonts w:ascii="Arial" w:hAnsi="Arial" w:cs="Arial"/>
          <w:b/>
          <w:sz w:val="20"/>
          <w:szCs w:val="20"/>
        </w:rPr>
        <w:t>DECLARAMOS QUE:</w:t>
      </w:r>
      <w:r w:rsidRPr="0065126A">
        <w:rPr>
          <w:rFonts w:ascii="Arial" w:hAnsi="Arial" w:cs="Arial"/>
          <w:sz w:val="20"/>
          <w:szCs w:val="20"/>
        </w:rPr>
        <w:t xml:space="preserve"> Todo e qualquer ônus referente a direitos de propriedade industrial, marcas e patentes, segredos comerciais e outros direitos de terceiros, bem como por violação </w:t>
      </w:r>
      <w:proofErr w:type="gramStart"/>
      <w:r w:rsidRPr="0065126A">
        <w:rPr>
          <w:rFonts w:ascii="Arial" w:hAnsi="Arial" w:cs="Arial"/>
          <w:sz w:val="20"/>
          <w:szCs w:val="20"/>
        </w:rPr>
        <w:t>dos mesmos</w:t>
      </w:r>
      <w:proofErr w:type="gramEnd"/>
      <w:r w:rsidRPr="0065126A">
        <w:rPr>
          <w:rFonts w:ascii="Arial" w:hAnsi="Arial" w:cs="Arial"/>
          <w:sz w:val="20"/>
          <w:szCs w:val="20"/>
        </w:rPr>
        <w:t xml:space="preserve">, suas consequências e efeitos jurídicos são de responsabilidade da licitante que deverá responder por eles e defender o </w:t>
      </w:r>
      <w:r w:rsidRPr="0065126A">
        <w:rPr>
          <w:rFonts w:ascii="Arial" w:hAnsi="Arial" w:cs="Arial"/>
          <w:b/>
          <w:sz w:val="20"/>
          <w:szCs w:val="20"/>
        </w:rPr>
        <w:t>SEBRAE/DF</w:t>
      </w:r>
      <w:r w:rsidRPr="0065126A">
        <w:rPr>
          <w:rFonts w:ascii="Arial" w:hAnsi="Arial" w:cs="Arial"/>
          <w:sz w:val="20"/>
          <w:szCs w:val="20"/>
        </w:rPr>
        <w:t xml:space="preserve"> em juízo ou fora dele, contra reclamações relacionadas com o assunto.</w:t>
      </w:r>
    </w:p>
    <w:p w14:paraId="64BFE704" w14:textId="3A2C4022" w:rsidR="00491323" w:rsidRPr="0065126A" w:rsidRDefault="00C85791" w:rsidP="00491323">
      <w:pPr>
        <w:pStyle w:val="Cabealho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5126A">
        <w:rPr>
          <w:rFonts w:ascii="Arial" w:hAnsi="Arial" w:cs="Arial"/>
          <w:sz w:val="20"/>
          <w:szCs w:val="20"/>
        </w:rPr>
        <w:t>c</w:t>
      </w:r>
      <w:r w:rsidR="00491323" w:rsidRPr="0065126A">
        <w:rPr>
          <w:rFonts w:ascii="Arial" w:hAnsi="Arial" w:cs="Arial"/>
          <w:sz w:val="20"/>
          <w:szCs w:val="20"/>
        </w:rPr>
        <w:t xml:space="preserve">) </w:t>
      </w:r>
      <w:r w:rsidR="00491323" w:rsidRPr="0065126A">
        <w:rPr>
          <w:rFonts w:ascii="Arial" w:hAnsi="Arial" w:cs="Arial"/>
          <w:b/>
          <w:sz w:val="20"/>
          <w:szCs w:val="20"/>
        </w:rPr>
        <w:t>DECLARAMOS QUE</w:t>
      </w:r>
      <w:r w:rsidR="00491323" w:rsidRPr="0065126A">
        <w:rPr>
          <w:rFonts w:ascii="Arial" w:hAnsi="Arial" w:cs="Arial"/>
          <w:sz w:val="20"/>
          <w:szCs w:val="20"/>
        </w:rPr>
        <w:t>: Sob nenhuma hipótese serão feitas quaisquer cobranças adicionais ou sob quaisquer outras denominações.</w:t>
      </w:r>
    </w:p>
    <w:p w14:paraId="17E54912" w14:textId="77777777" w:rsidR="003A6237" w:rsidRDefault="003A6237" w:rsidP="00491323">
      <w:pPr>
        <w:spacing w:line="360" w:lineRule="auto"/>
        <w:rPr>
          <w:rFonts w:ascii="Arial" w:hAnsi="Arial" w:cs="Arial"/>
          <w:sz w:val="20"/>
          <w:szCs w:val="20"/>
        </w:rPr>
      </w:pPr>
    </w:p>
    <w:p w14:paraId="310E8328" w14:textId="06E55185" w:rsidR="00491323" w:rsidRPr="0065126A" w:rsidRDefault="00491323" w:rsidP="00491323">
      <w:pPr>
        <w:spacing w:line="360" w:lineRule="auto"/>
        <w:rPr>
          <w:rFonts w:ascii="Arial" w:hAnsi="Arial" w:cs="Arial"/>
          <w:sz w:val="20"/>
          <w:szCs w:val="20"/>
        </w:rPr>
      </w:pPr>
      <w:r w:rsidRPr="0065126A">
        <w:rPr>
          <w:rFonts w:ascii="Arial" w:hAnsi="Arial" w:cs="Arial"/>
          <w:sz w:val="20"/>
          <w:szCs w:val="20"/>
        </w:rPr>
        <w:t>Brasília/DF, ..........de..................de 202</w:t>
      </w:r>
      <w:r w:rsidR="003A6237">
        <w:rPr>
          <w:rFonts w:ascii="Arial" w:hAnsi="Arial" w:cs="Arial"/>
          <w:sz w:val="20"/>
          <w:szCs w:val="20"/>
        </w:rPr>
        <w:t>5</w:t>
      </w:r>
      <w:r w:rsidRPr="0065126A">
        <w:rPr>
          <w:rFonts w:ascii="Arial" w:hAnsi="Arial" w:cs="Arial"/>
          <w:sz w:val="20"/>
          <w:szCs w:val="20"/>
        </w:rPr>
        <w:t>.</w:t>
      </w:r>
    </w:p>
    <w:p w14:paraId="3C4CCC40" w14:textId="77777777" w:rsidR="003A6237" w:rsidRDefault="003A6237" w:rsidP="00491323">
      <w:pPr>
        <w:spacing w:line="360" w:lineRule="auto"/>
        <w:rPr>
          <w:rFonts w:ascii="Arial" w:hAnsi="Arial" w:cs="Arial"/>
          <w:b/>
          <w:iCs/>
          <w:sz w:val="20"/>
          <w:szCs w:val="20"/>
        </w:rPr>
      </w:pPr>
    </w:p>
    <w:p w14:paraId="14CA754B" w14:textId="5230FC53" w:rsidR="00491323" w:rsidRPr="0065126A" w:rsidRDefault="00491323" w:rsidP="00491323">
      <w:pPr>
        <w:spacing w:line="360" w:lineRule="auto"/>
        <w:rPr>
          <w:rFonts w:ascii="Arial" w:hAnsi="Arial" w:cs="Arial"/>
          <w:b/>
          <w:iCs/>
          <w:sz w:val="20"/>
          <w:szCs w:val="20"/>
        </w:rPr>
      </w:pPr>
      <w:r w:rsidRPr="0065126A">
        <w:rPr>
          <w:rFonts w:ascii="Arial" w:hAnsi="Arial" w:cs="Arial"/>
          <w:b/>
          <w:iCs/>
          <w:sz w:val="20"/>
          <w:szCs w:val="20"/>
        </w:rPr>
        <w:t xml:space="preserve">Assinatura do Representante Legal da Empresa Licitante </w:t>
      </w:r>
    </w:p>
    <w:p w14:paraId="79D70917" w14:textId="398DB0B6" w:rsidR="00882043" w:rsidRDefault="00491323" w:rsidP="00882043">
      <w:pPr>
        <w:spacing w:line="360" w:lineRule="auto"/>
        <w:rPr>
          <w:rFonts w:ascii="Arial" w:hAnsi="Arial" w:cs="Arial"/>
          <w:b/>
          <w:iCs/>
        </w:rPr>
      </w:pPr>
      <w:r w:rsidRPr="0065126A">
        <w:rPr>
          <w:rFonts w:ascii="Arial" w:hAnsi="Arial" w:cs="Arial"/>
          <w:b/>
          <w:iCs/>
          <w:sz w:val="20"/>
          <w:szCs w:val="20"/>
        </w:rPr>
        <w:t>Nome Legível- Carimbo da Empresa</w:t>
      </w:r>
    </w:p>
    <w:bookmarkEnd w:id="0"/>
    <w:p w14:paraId="45520129" w14:textId="7A710F18" w:rsidR="00BC44B7" w:rsidRDefault="00BC44B7" w:rsidP="00491323">
      <w:pPr>
        <w:spacing w:line="360" w:lineRule="auto"/>
      </w:pPr>
    </w:p>
    <w:sectPr w:rsidR="00BC44B7">
      <w:headerReference w:type="even" r:id="rId7"/>
      <w:headerReference w:type="default" r:id="rId8"/>
      <w:headerReference w:type="firs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E1A45" w14:textId="77777777" w:rsidR="00BF600C" w:rsidRDefault="00BF600C" w:rsidP="006E2B7F">
      <w:r>
        <w:separator/>
      </w:r>
    </w:p>
  </w:endnote>
  <w:endnote w:type="continuationSeparator" w:id="0">
    <w:p w14:paraId="7F515E4E" w14:textId="77777777" w:rsidR="00BF600C" w:rsidRDefault="00BF600C" w:rsidP="006E2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bel Light">
    <w:panose1 w:val="020B03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31075" w14:textId="77777777" w:rsidR="00BF600C" w:rsidRDefault="00BF600C" w:rsidP="006E2B7F">
      <w:r>
        <w:separator/>
      </w:r>
    </w:p>
  </w:footnote>
  <w:footnote w:type="continuationSeparator" w:id="0">
    <w:p w14:paraId="15497A55" w14:textId="77777777" w:rsidR="00BF600C" w:rsidRDefault="00BF600C" w:rsidP="006E2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31DC1" w14:textId="2B3F6B64" w:rsidR="006E2B7F" w:rsidRDefault="006E2B7F">
    <w:pPr>
      <w:pStyle w:val="Cabealho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B07B3F8" wp14:editId="3F16DA6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758950" cy="376555"/>
              <wp:effectExtent l="0" t="0" r="12700" b="4445"/>
              <wp:wrapNone/>
              <wp:docPr id="530627697" name="Caixa de Texto 2" descr="Classificado como #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895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895A33" w14:textId="44560DE6" w:rsidR="006E2B7F" w:rsidRPr="006E2B7F" w:rsidRDefault="006E2B7F" w:rsidP="006E2B7F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</w:rPr>
                          </w:pPr>
                          <w:r w:rsidRPr="006E2B7F">
                            <w:rPr>
                              <w:rFonts w:ascii="Calibri" w:hAnsi="Calibri" w:cs="Calibri"/>
                              <w:noProof/>
                              <w:color w:val="008000"/>
                            </w:rPr>
                            <w:t>Classificado como #PÚBLICO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07B3F8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Classificado como #PÚBLICO" style="position:absolute;margin-left:0;margin-top:0;width:138.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" filled="f" stroked="f">
              <v:textbox style="mso-fit-shape-to-text:t" inset="0,15pt,0,0">
                <w:txbxContent>
                  <w:p w14:paraId="24895A33" w14:textId="44560DE6" w:rsidR="006E2B7F" w:rsidRPr="006E2B7F" w:rsidRDefault="006E2B7F" w:rsidP="006E2B7F">
                    <w:pPr>
                      <w:rPr>
                        <w:rFonts w:ascii="Calibri" w:hAnsi="Calibri" w:cs="Calibri"/>
                        <w:noProof/>
                        <w:color w:val="008000"/>
                      </w:rPr>
                    </w:pPr>
                    <w:r w:rsidRPr="006E2B7F">
                      <w:rPr>
                        <w:rFonts w:ascii="Calibri" w:hAnsi="Calibri" w:cs="Calibri"/>
                        <w:noProof/>
                        <w:color w:val="008000"/>
                      </w:rPr>
                      <w:t>Classificado como #PÚBLICO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6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0"/>
      <w:gridCol w:w="6143"/>
      <w:gridCol w:w="1902"/>
    </w:tblGrid>
    <w:tr w:rsidR="006E2B7F" w14:paraId="31C78D9D" w14:textId="77777777">
      <w:trPr>
        <w:cantSplit/>
        <w:trHeight w:val="1022"/>
      </w:trPr>
      <w:tc>
        <w:tcPr>
          <w:tcW w:w="1620" w:type="dxa"/>
          <w:tcBorders>
            <w:bottom w:val="single" w:sz="8" w:space="0" w:color="000000"/>
          </w:tcBorders>
        </w:tcPr>
        <w:bookmarkStart w:id="1" w:name="_MON_1464503594"/>
        <w:bookmarkEnd w:id="1"/>
        <w:p w14:paraId="6F00C2A7" w14:textId="45109443" w:rsidR="006E2B7F" w:rsidRDefault="006E2B7F" w:rsidP="006E2B7F">
          <w:pPr>
            <w:rPr>
              <w:sz w:val="8"/>
            </w:rPr>
          </w:pPr>
          <w:r w:rsidRPr="00104A92">
            <w:object w:dxaOrig="1352" w:dyaOrig="1077" w14:anchorId="64B0D5A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7.6pt;height:53.85pt" filled="t">
                <v:fill color2="black" type="frame"/>
                <v:imagedata r:id="rId1" o:title=""/>
              </v:shape>
              <o:OLEObject Type="Embed" ProgID="Word.Picture.8" ShapeID="_x0000_i1025" DrawAspect="Content" ObjectID="_1814958521" r:id="rId2"/>
            </w:object>
          </w:r>
          <w:r>
            <w:rPr>
              <w:sz w:val="8"/>
            </w:rPr>
            <w:t xml:space="preserve"> </w:t>
          </w:r>
        </w:p>
      </w:tc>
      <w:tc>
        <w:tcPr>
          <w:tcW w:w="6143" w:type="dxa"/>
          <w:tcBorders>
            <w:bottom w:val="single" w:sz="8" w:space="0" w:color="000000"/>
          </w:tcBorders>
        </w:tcPr>
        <w:p w14:paraId="0B3864DA" w14:textId="77777777" w:rsidR="006E2B7F" w:rsidRPr="007A047E" w:rsidRDefault="006E2B7F" w:rsidP="006E2B7F">
          <w:pPr>
            <w:rPr>
              <w:rFonts w:ascii="Arial" w:hAnsi="Arial" w:cs="Arial"/>
              <w:b/>
              <w:sz w:val="32"/>
            </w:rPr>
          </w:pPr>
        </w:p>
        <w:p w14:paraId="0D81AD21" w14:textId="79C3750B" w:rsidR="006E2B7F" w:rsidRPr="00B835D8" w:rsidRDefault="006E2B7F" w:rsidP="006E2B7F">
          <w:pPr>
            <w:jc w:val="center"/>
            <w:rPr>
              <w:rFonts w:ascii="Arial" w:hAnsi="Arial" w:cs="Arial"/>
              <w:b/>
              <w:sz w:val="28"/>
              <w:szCs w:val="28"/>
            </w:rPr>
          </w:pPr>
          <w:r w:rsidRPr="00B835D8">
            <w:rPr>
              <w:rFonts w:ascii="Arial" w:hAnsi="Arial" w:cs="Arial"/>
              <w:b/>
              <w:sz w:val="28"/>
              <w:szCs w:val="28"/>
            </w:rPr>
            <w:t xml:space="preserve">PREGÃO </w:t>
          </w:r>
          <w:r w:rsidRPr="00B711FC">
            <w:rPr>
              <w:rFonts w:ascii="Arial" w:hAnsi="Arial" w:cs="Arial"/>
              <w:b/>
              <w:sz w:val="28"/>
              <w:szCs w:val="28"/>
            </w:rPr>
            <w:t>ELETRÔNICO</w:t>
          </w:r>
          <w:r>
            <w:rPr>
              <w:rFonts w:ascii="Arial" w:hAnsi="Arial" w:cs="Arial"/>
              <w:b/>
              <w:sz w:val="28"/>
              <w:szCs w:val="28"/>
            </w:rPr>
            <w:t xml:space="preserve"> </w:t>
          </w:r>
          <w:r w:rsidRPr="00B711FC">
            <w:rPr>
              <w:rFonts w:ascii="Arial" w:hAnsi="Arial" w:cs="Arial"/>
              <w:b/>
              <w:sz w:val="28"/>
              <w:szCs w:val="28"/>
            </w:rPr>
            <w:t>N</w:t>
          </w:r>
          <w:r>
            <w:rPr>
              <w:rFonts w:ascii="Arial" w:hAnsi="Arial" w:cs="Arial"/>
              <w:b/>
              <w:sz w:val="28"/>
              <w:szCs w:val="28"/>
            </w:rPr>
            <w:t>.</w:t>
          </w:r>
          <w:r w:rsidRPr="00B711FC">
            <w:rPr>
              <w:rFonts w:ascii="Arial" w:hAnsi="Arial" w:cs="Arial"/>
              <w:b/>
              <w:sz w:val="28"/>
              <w:szCs w:val="28"/>
            </w:rPr>
            <w:t xml:space="preserve"> º </w:t>
          </w:r>
          <w:r w:rsidR="001A3948" w:rsidRPr="0074698E">
            <w:rPr>
              <w:rFonts w:ascii="Arial" w:hAnsi="Arial" w:cs="Arial"/>
              <w:b/>
              <w:sz w:val="28"/>
              <w:szCs w:val="28"/>
            </w:rPr>
            <w:t>LCT</w:t>
          </w:r>
          <w:r w:rsidR="0074698E" w:rsidRPr="0074698E">
            <w:rPr>
              <w:rFonts w:ascii="Arial" w:hAnsi="Arial" w:cs="Arial"/>
              <w:b/>
              <w:sz w:val="28"/>
              <w:szCs w:val="28"/>
            </w:rPr>
            <w:t>24004</w:t>
          </w:r>
          <w:r w:rsidR="00313ED7">
            <w:rPr>
              <w:rFonts w:ascii="Arial" w:hAnsi="Arial" w:cs="Arial"/>
              <w:b/>
              <w:sz w:val="28"/>
              <w:szCs w:val="28"/>
            </w:rPr>
            <w:t>21</w:t>
          </w:r>
        </w:p>
        <w:p w14:paraId="42DB8BBA" w14:textId="77777777" w:rsidR="006E2B7F" w:rsidRPr="007A047E" w:rsidRDefault="006E2B7F" w:rsidP="006E2B7F">
          <w:pPr>
            <w:jc w:val="center"/>
            <w:rPr>
              <w:rFonts w:ascii="Arial" w:hAnsi="Arial" w:cs="Arial"/>
              <w:b/>
              <w:sz w:val="32"/>
            </w:rPr>
          </w:pPr>
        </w:p>
      </w:tc>
      <w:tc>
        <w:tcPr>
          <w:tcW w:w="1902" w:type="dxa"/>
          <w:tcBorders>
            <w:bottom w:val="single" w:sz="8" w:space="0" w:color="000000"/>
          </w:tcBorders>
        </w:tcPr>
        <w:p w14:paraId="7B8C3602" w14:textId="77777777" w:rsidR="006E2B7F" w:rsidRPr="007A047E" w:rsidRDefault="006E2B7F" w:rsidP="006E2B7F">
          <w:pPr>
            <w:rPr>
              <w:rFonts w:ascii="Arial" w:hAnsi="Arial" w:cs="Arial"/>
              <w:b/>
              <w:sz w:val="18"/>
            </w:rPr>
          </w:pPr>
        </w:p>
        <w:p w14:paraId="4D00E9F4" w14:textId="77777777" w:rsidR="006E2B7F" w:rsidRPr="007A047E" w:rsidRDefault="006E2B7F" w:rsidP="006E2B7F">
          <w:pPr>
            <w:rPr>
              <w:rFonts w:ascii="Arial" w:hAnsi="Arial" w:cs="Arial"/>
              <w:b/>
              <w:sz w:val="18"/>
            </w:rPr>
          </w:pPr>
        </w:p>
        <w:p w14:paraId="0A928366" w14:textId="77777777" w:rsidR="006E2B7F" w:rsidRPr="007A047E" w:rsidRDefault="006E2B7F" w:rsidP="001A3948">
          <w:pPr>
            <w:rPr>
              <w:rFonts w:cs="Arial"/>
            </w:rPr>
          </w:pPr>
        </w:p>
      </w:tc>
    </w:tr>
  </w:tbl>
  <w:p w14:paraId="37992126" w14:textId="389FC762" w:rsidR="006E2B7F" w:rsidRDefault="006E2B7F">
    <w:pPr>
      <w:pStyle w:val="Cabealho"/>
    </w:pPr>
  </w:p>
  <w:p w14:paraId="5FD2710C" w14:textId="77777777" w:rsidR="006E2B7F" w:rsidRDefault="006E2B7F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38252" w14:textId="31E3B217" w:rsidR="006E2B7F" w:rsidRDefault="006E2B7F">
    <w:pPr>
      <w:pStyle w:val="Cabealho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733D90D" wp14:editId="79633C4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758950" cy="376555"/>
              <wp:effectExtent l="0" t="0" r="12700" b="4445"/>
              <wp:wrapNone/>
              <wp:docPr id="1884690015" name="Caixa de Texto 1" descr="Classificado como #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895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C83BB3" w14:textId="66A7290D" w:rsidR="006E2B7F" w:rsidRPr="006E2B7F" w:rsidRDefault="006E2B7F" w:rsidP="006E2B7F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</w:rPr>
                          </w:pPr>
                          <w:r w:rsidRPr="006E2B7F">
                            <w:rPr>
                              <w:rFonts w:ascii="Calibri" w:hAnsi="Calibri" w:cs="Calibri"/>
                              <w:noProof/>
                              <w:color w:val="008000"/>
                            </w:rPr>
                            <w:t>Classificado como #PÚBLICO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33D90D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7" type="#_x0000_t202" alt="Classificado como #PÚBLICO" style="position:absolute;margin-left:0;margin-top:0;width:138.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" filled="f" stroked="f">
              <v:textbox style="mso-fit-shape-to-text:t" inset="0,15pt,0,0">
                <w:txbxContent>
                  <w:p w14:paraId="52C83BB3" w14:textId="66A7290D" w:rsidR="006E2B7F" w:rsidRPr="006E2B7F" w:rsidRDefault="006E2B7F" w:rsidP="006E2B7F">
                    <w:pPr>
                      <w:rPr>
                        <w:rFonts w:ascii="Calibri" w:hAnsi="Calibri" w:cs="Calibri"/>
                        <w:noProof/>
                        <w:color w:val="008000"/>
                      </w:rPr>
                    </w:pPr>
                    <w:r w:rsidRPr="006E2B7F">
                      <w:rPr>
                        <w:rFonts w:ascii="Calibri" w:hAnsi="Calibri" w:cs="Calibri"/>
                        <w:noProof/>
                        <w:color w:val="008000"/>
                      </w:rPr>
                      <w:t>Classificado como #PÚBLICO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713D87"/>
    <w:multiLevelType w:val="singleLevel"/>
    <w:tmpl w:val="0416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num w:numId="1" w16cid:durableId="496115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B7F"/>
    <w:rsid w:val="00005FBF"/>
    <w:rsid w:val="000073C9"/>
    <w:rsid w:val="0003170A"/>
    <w:rsid w:val="000A34B1"/>
    <w:rsid w:val="000B5011"/>
    <w:rsid w:val="00175A5E"/>
    <w:rsid w:val="001A3948"/>
    <w:rsid w:val="001C4C66"/>
    <w:rsid w:val="002029B3"/>
    <w:rsid w:val="00246C28"/>
    <w:rsid w:val="00284DE3"/>
    <w:rsid w:val="002C1DC4"/>
    <w:rsid w:val="00313ED7"/>
    <w:rsid w:val="00355877"/>
    <w:rsid w:val="003A6237"/>
    <w:rsid w:val="003F75EA"/>
    <w:rsid w:val="003F7FCE"/>
    <w:rsid w:val="00417CE6"/>
    <w:rsid w:val="00491323"/>
    <w:rsid w:val="004A27EA"/>
    <w:rsid w:val="004F5577"/>
    <w:rsid w:val="00533EE9"/>
    <w:rsid w:val="00573E22"/>
    <w:rsid w:val="005925EC"/>
    <w:rsid w:val="005E1676"/>
    <w:rsid w:val="0065126A"/>
    <w:rsid w:val="006B4BB2"/>
    <w:rsid w:val="006B5103"/>
    <w:rsid w:val="006E2B7F"/>
    <w:rsid w:val="006E6552"/>
    <w:rsid w:val="0074698E"/>
    <w:rsid w:val="00780012"/>
    <w:rsid w:val="007813B6"/>
    <w:rsid w:val="007D4C6F"/>
    <w:rsid w:val="007E5738"/>
    <w:rsid w:val="007E5AC6"/>
    <w:rsid w:val="008063AF"/>
    <w:rsid w:val="0081762C"/>
    <w:rsid w:val="008251F2"/>
    <w:rsid w:val="00882043"/>
    <w:rsid w:val="008D0FD1"/>
    <w:rsid w:val="00951AA8"/>
    <w:rsid w:val="009A3820"/>
    <w:rsid w:val="009E4EE6"/>
    <w:rsid w:val="00A05CE4"/>
    <w:rsid w:val="00A54590"/>
    <w:rsid w:val="00A55F45"/>
    <w:rsid w:val="00B3342C"/>
    <w:rsid w:val="00BC44B7"/>
    <w:rsid w:val="00BF600C"/>
    <w:rsid w:val="00C13BD1"/>
    <w:rsid w:val="00C15D29"/>
    <w:rsid w:val="00C611F8"/>
    <w:rsid w:val="00C6369B"/>
    <w:rsid w:val="00C72388"/>
    <w:rsid w:val="00C85791"/>
    <w:rsid w:val="00D0794F"/>
    <w:rsid w:val="00D10920"/>
    <w:rsid w:val="00D57DAA"/>
    <w:rsid w:val="00D702C9"/>
    <w:rsid w:val="00D90A9D"/>
    <w:rsid w:val="00DD1915"/>
    <w:rsid w:val="00DD4E3B"/>
    <w:rsid w:val="00E53642"/>
    <w:rsid w:val="00F44B67"/>
    <w:rsid w:val="00F93CD0"/>
    <w:rsid w:val="00FB0A0F"/>
    <w:rsid w:val="00FC5BDC"/>
    <w:rsid w:val="00FD3545"/>
    <w:rsid w:val="00FD711F"/>
    <w:rsid w:val="00FF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011C02"/>
  <w15:chartTrackingRefBased/>
  <w15:docId w15:val="{C4229924-DA70-4CBC-A636-F4B7E0D86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B7F"/>
    <w:pPr>
      <w:spacing w:after="0" w:line="240" w:lineRule="auto"/>
    </w:pPr>
    <w:rPr>
      <w:rFonts w:ascii="Times New Roman" w:eastAsia="Calibri" w:hAnsi="Times New Roman" w:cs="Times New Roman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6E2B7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E2B7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E2B7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E2B7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E2B7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E2B7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E2B7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E2B7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E2B7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E2B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E2B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E2B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E2B7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E2B7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E2B7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E2B7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E2B7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E2B7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E2B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6E2B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E2B7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6E2B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E2B7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6E2B7F"/>
    <w:rPr>
      <w:i/>
      <w:iCs/>
      <w:color w:val="404040" w:themeColor="text1" w:themeTint="BF"/>
    </w:rPr>
  </w:style>
  <w:style w:type="paragraph" w:styleId="PargrafodaLista">
    <w:name w:val="List Paragraph"/>
    <w:aliases w:val="Lista Paragrafo em Preto,DOCs_Paragrafo-1,Texto,Parágrafo da Lista2,List Paragraph Char Char Char,List Paragraph,Normal com bullets,Tópico1,Marcadores PDTI,Segundo,Due date"/>
    <w:basedOn w:val="Normal"/>
    <w:link w:val="PargrafodaListaChar"/>
    <w:uiPriority w:val="34"/>
    <w:qFormat/>
    <w:rsid w:val="006E2B7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6E2B7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E2B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E2B7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E2B7F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aliases w:val="Cabeçalho superior,Heading 1a,impresso G&amp;P,Heading 11,Título 11,h"/>
    <w:basedOn w:val="Normal"/>
    <w:link w:val="CabealhoChar"/>
    <w:unhideWhenUsed/>
    <w:qFormat/>
    <w:rsid w:val="006E2B7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impresso G&amp;P Char,Heading 11 Char,Título 11 Char,h Char"/>
    <w:basedOn w:val="Fontepargpadro"/>
    <w:link w:val="Cabealho"/>
    <w:qFormat/>
    <w:rsid w:val="006E2B7F"/>
    <w:rPr>
      <w:rFonts w:ascii="Times New Roman" w:eastAsia="Calibri" w:hAnsi="Times New Roman" w:cs="Times New Roman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6E2B7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E2B7F"/>
    <w:rPr>
      <w:rFonts w:ascii="Times New Roman" w:eastAsia="Calibri" w:hAnsi="Times New Roman" w:cs="Times New Roman"/>
      <w:kern w:val="0"/>
      <w:lang w:eastAsia="pt-BR"/>
      <w14:ligatures w14:val="none"/>
    </w:rPr>
  </w:style>
  <w:style w:type="paragraph" w:customStyle="1" w:styleId="Romano">
    <w:name w:val="Romano"/>
    <w:basedOn w:val="Normal"/>
    <w:next w:val="Normal"/>
    <w:rsid w:val="006E2B7F"/>
    <w:rPr>
      <w:rFonts w:ascii="Arial" w:hAnsi="Arial"/>
      <w:szCs w:val="20"/>
    </w:rPr>
  </w:style>
  <w:style w:type="paragraph" w:customStyle="1" w:styleId="TableParagraph">
    <w:name w:val="Table Paragraph"/>
    <w:basedOn w:val="Normal"/>
    <w:uiPriority w:val="1"/>
    <w:qFormat/>
    <w:rsid w:val="00491323"/>
    <w:pPr>
      <w:widowControl w:val="0"/>
      <w:ind w:left="110"/>
    </w:pPr>
    <w:rPr>
      <w:rFonts w:ascii="Calibri" w:hAnsi="Calibri" w:cs="Calibri"/>
      <w:sz w:val="22"/>
      <w:szCs w:val="22"/>
      <w:lang w:val="en-US" w:eastAsia="en-US"/>
    </w:rPr>
  </w:style>
  <w:style w:type="character" w:customStyle="1" w:styleId="PargrafodaListaChar">
    <w:name w:val="Parágrafo da Lista Char"/>
    <w:aliases w:val="Lista Paragrafo em Preto Char,DOCs_Paragrafo-1 Char,Texto Char,Parágrafo da Lista2 Char,List Paragraph Char Char Char Char,List Paragraph Char,Normal com bullets Char,Tópico1 Char,Marcadores PDTI Char,Segundo Char,Due date Char"/>
    <w:link w:val="PargrafodaLista"/>
    <w:uiPriority w:val="34"/>
    <w:qFormat/>
    <w:locked/>
    <w:rsid w:val="00491323"/>
  </w:style>
  <w:style w:type="table" w:customStyle="1" w:styleId="TableNormal">
    <w:name w:val="Table Normal"/>
    <w:uiPriority w:val="2"/>
    <w:semiHidden/>
    <w:unhideWhenUsed/>
    <w:qFormat/>
    <w:rsid w:val="0049132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65126A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42368c09-5403-450c-81eb-90b045d4b5b4}" enabled="1" method="Privileged" siteId="{97298271-1bd7-4ac5-935b-88addef636cc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1919</Words>
  <Characters>10365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Oliveira da Silva</dc:creator>
  <cp:keywords/>
  <dc:description/>
  <cp:lastModifiedBy>Felipe Arruda Soares de Melo</cp:lastModifiedBy>
  <cp:revision>2</cp:revision>
  <cp:lastPrinted>2024-06-26T18:38:00Z</cp:lastPrinted>
  <dcterms:created xsi:type="dcterms:W3CDTF">2025-07-25T17:22:00Z</dcterms:created>
  <dcterms:modified xsi:type="dcterms:W3CDTF">2025-07-25T17:22:00Z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7056165f,1fa0bc71,39c74a50</vt:lpwstr>
  </property>
  <property fmtid="{D5CDD505-2E9C-101B-9397-08002B2CF9AE}" pid="3" name="ClassificationContentMarkingHeaderFontProps">
    <vt:lpwstr>#008000,12,Calibri</vt:lpwstr>
  </property>
  <property fmtid="{D5CDD505-2E9C-101B-9397-08002B2CF9AE}" pid="4" name="ClassificationContentMarkingHeaderText">
    <vt:lpwstr>Classificado como #PÚBLICO</vt:lpwstr>
  </property>
  <property fmtid="{D5CDD505-2E9C-101B-9397-08002B2CF9AE}" pid="5" name="MSIP_Label_42368c09-5403-450c-81eb-90b045d4b5b4_Enabled">
    <vt:lpwstr>true</vt:lpwstr>
  </property>
  <property fmtid="{D5CDD505-2E9C-101B-9397-08002B2CF9AE}" pid="6" name="MSIP_Label_42368c09-5403-450c-81eb-90b045d4b5b4_SetDate">
    <vt:lpwstr>2024-06-26T18:25:08Z</vt:lpwstr>
  </property>
  <property fmtid="{D5CDD505-2E9C-101B-9397-08002B2CF9AE}" pid="7" name="MSIP_Label_42368c09-5403-450c-81eb-90b045d4b5b4_Method">
    <vt:lpwstr>Privileged</vt:lpwstr>
  </property>
  <property fmtid="{D5CDD505-2E9C-101B-9397-08002B2CF9AE}" pid="8" name="MSIP_Label_42368c09-5403-450c-81eb-90b045d4b5b4_Name">
    <vt:lpwstr>DF - Pública</vt:lpwstr>
  </property>
  <property fmtid="{D5CDD505-2E9C-101B-9397-08002B2CF9AE}" pid="9" name="MSIP_Label_42368c09-5403-450c-81eb-90b045d4b5b4_SiteId">
    <vt:lpwstr>97298271-1bd7-4ac5-935b-88addef636cc</vt:lpwstr>
  </property>
  <property fmtid="{D5CDD505-2E9C-101B-9397-08002B2CF9AE}" pid="10" name="MSIP_Label_42368c09-5403-450c-81eb-90b045d4b5b4_ActionId">
    <vt:lpwstr>73d58da7-b9d6-426d-8406-d8ca8b64e194</vt:lpwstr>
  </property>
  <property fmtid="{D5CDD505-2E9C-101B-9397-08002B2CF9AE}" pid="11" name="MSIP_Label_42368c09-5403-450c-81eb-90b045d4b5b4_ContentBits">
    <vt:lpwstr>1</vt:lpwstr>
  </property>
</Properties>
</file>